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D0C18C" w14:textId="4C6E8082" w:rsidR="00092B50" w:rsidRPr="00722CD5" w:rsidRDefault="00092B50" w:rsidP="00722CD5">
      <w:pPr>
        <w:pStyle w:val="Heading1"/>
        <w:jc w:val="both"/>
        <w:rPr>
          <w:rFonts w:cstheme="minorHAnsi"/>
        </w:rPr>
      </w:pPr>
      <w:r w:rsidRPr="007C3190">
        <w:rPr>
          <w:rFonts w:cstheme="minorHAnsi"/>
          <w:bCs w:val="0"/>
          <w:sz w:val="24"/>
        </w:rPr>
        <w:t>E1.2</w:t>
      </w:r>
      <w:r w:rsidRPr="007C3190">
        <w:rPr>
          <w:rFonts w:cstheme="minorHAnsi"/>
          <w:bCs w:val="0"/>
          <w:sz w:val="24"/>
          <w:lang w:val="ro-RO"/>
        </w:rPr>
        <w:t>.4</w:t>
      </w:r>
      <w:r w:rsidRPr="007C3190">
        <w:rPr>
          <w:rFonts w:cstheme="minorHAnsi"/>
          <w:bCs w:val="0"/>
          <w:sz w:val="24"/>
        </w:rPr>
        <w:t>L FIȘA DE EVALUARE  GENERALĂ A PROIECTULUI DR 36 LEADER (proiecte de tip start-up</w:t>
      </w:r>
      <w:r w:rsidRPr="007C3190">
        <w:rPr>
          <w:rFonts w:cstheme="minorHAnsi"/>
          <w:sz w:val="24"/>
        </w:rPr>
        <w:t>)</w:t>
      </w:r>
      <w:r w:rsidR="00722CD5">
        <w:rPr>
          <w:rFonts w:cstheme="minorHAnsi"/>
          <w:sz w:val="24"/>
          <w:lang w:val="ro-RO"/>
        </w:rPr>
        <w:t xml:space="preserve"> </w:t>
      </w:r>
      <w:r w:rsidRPr="00880A57">
        <w:rPr>
          <w:rFonts w:cstheme="minorHAnsi"/>
          <w:i/>
          <w:sz w:val="24"/>
        </w:rPr>
        <w:t xml:space="preserve">cu obiective care se încadrează în prevederile </w:t>
      </w:r>
      <w:r w:rsidRPr="00E62309">
        <w:rPr>
          <w:rFonts w:cstheme="minorHAnsi"/>
          <w:i/>
          <w:sz w:val="24"/>
          <w:lang w:val="it-IT"/>
        </w:rPr>
        <w:t xml:space="preserve">art. 75 alin.(2). lit. </w:t>
      </w:r>
      <w:r w:rsidRPr="005F5888">
        <w:rPr>
          <w:rFonts w:cstheme="minorHAnsi"/>
          <w:i/>
          <w:sz w:val="24"/>
          <w:lang w:val="it-IT"/>
        </w:rPr>
        <w:t>(b)-</w:t>
      </w:r>
      <w:r w:rsidRPr="005F5888">
        <w:rPr>
          <w:rFonts w:cstheme="minorHAnsi"/>
          <w:i/>
          <w:lang w:val="it-IT"/>
        </w:rPr>
        <w:t>parţial</w:t>
      </w:r>
      <w:r w:rsidRPr="005F5888">
        <w:rPr>
          <w:rFonts w:cstheme="minorHAnsi"/>
          <w:i/>
          <w:sz w:val="24"/>
          <w:lang w:val="it-IT"/>
        </w:rPr>
        <w:t xml:space="preserve">, doar pentru diversificarea veniturilor gospodăriei agricole prin desfasurarea de activităţi neagricole </w:t>
      </w:r>
      <w:r w:rsidRPr="005F5888">
        <w:rPr>
          <w:rFonts w:cstheme="minorHAnsi"/>
          <w:i/>
          <w:lang w:val="it-IT"/>
        </w:rPr>
        <w:t>şi</w:t>
      </w:r>
      <w:r w:rsidRPr="005F5888">
        <w:rPr>
          <w:rFonts w:cstheme="minorHAnsi"/>
          <w:i/>
          <w:sz w:val="24"/>
          <w:lang w:val="it-IT"/>
        </w:rPr>
        <w:t xml:space="preserve"> lit. (c)</w:t>
      </w:r>
    </w:p>
    <w:p w14:paraId="6F27006A" w14:textId="77777777" w:rsidR="00722CD5" w:rsidRDefault="00722CD5" w:rsidP="00092B50">
      <w:pPr>
        <w:spacing w:before="120" w:after="120" w:line="240" w:lineRule="auto"/>
        <w:rPr>
          <w:rFonts w:asciiTheme="minorHAnsi" w:hAnsiTheme="minorHAnsi" w:cstheme="minorHAnsi"/>
          <w:b/>
          <w:i/>
          <w:sz w:val="24"/>
        </w:rPr>
      </w:pPr>
    </w:p>
    <w:p w14:paraId="0B9DFCDE" w14:textId="7FFB84EA" w:rsidR="00092B50" w:rsidRDefault="00722CD5" w:rsidP="00092B50">
      <w:pPr>
        <w:spacing w:before="120" w:after="120" w:line="240" w:lineRule="auto"/>
        <w:rPr>
          <w:rFonts w:asciiTheme="minorHAnsi" w:hAnsiTheme="minorHAnsi" w:cstheme="minorHAnsi"/>
          <w:b/>
          <w:i/>
          <w:sz w:val="24"/>
        </w:rPr>
      </w:pPr>
      <w:r>
        <w:rPr>
          <w:rFonts w:asciiTheme="minorHAnsi" w:hAnsiTheme="minorHAnsi" w:cstheme="minorHAnsi"/>
          <w:b/>
          <w:i/>
          <w:sz w:val="24"/>
        </w:rPr>
        <w:t>Intervenția FEADR nr. 6 – Înființare de puncte gastronomice locale</w:t>
      </w:r>
    </w:p>
    <w:p w14:paraId="290D5826" w14:textId="77777777" w:rsidR="00722CD5" w:rsidRPr="00880A57" w:rsidRDefault="00722CD5" w:rsidP="00092B50">
      <w:pPr>
        <w:spacing w:before="120" w:after="120" w:line="240" w:lineRule="auto"/>
        <w:rPr>
          <w:rFonts w:asciiTheme="minorHAnsi" w:hAnsiTheme="minorHAnsi" w:cstheme="minorHAnsi"/>
          <w:b/>
          <w:i/>
          <w:sz w:val="24"/>
        </w:rPr>
      </w:pPr>
    </w:p>
    <w:p w14:paraId="46FA7E6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12D11B21" w14:textId="77777777" w:rsidR="00092B50" w:rsidRPr="00880A57" w:rsidRDefault="00092B50" w:rsidP="00092B50">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B0A7A4E" w14:textId="78E89ECD" w:rsidR="00092B50" w:rsidRPr="00880A57" w:rsidRDefault="00092B50" w:rsidP="00092B50">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 xml:space="preserve">*se va prelua din </w:t>
      </w:r>
      <w:r w:rsidR="00C53240">
        <w:rPr>
          <w:rFonts w:asciiTheme="minorHAnsi" w:hAnsiTheme="minorHAnsi" w:cstheme="minorHAnsi"/>
          <w:i/>
          <w:kern w:val="32"/>
          <w:sz w:val="24"/>
        </w:rPr>
        <w:t>platforma AFIR</w:t>
      </w:r>
    </w:p>
    <w:p w14:paraId="5C0300D0" w14:textId="77777777" w:rsidR="00092B50" w:rsidRPr="00880A57" w:rsidRDefault="00092B50" w:rsidP="00092B50">
      <w:pPr>
        <w:spacing w:before="120" w:after="120" w:line="240" w:lineRule="auto"/>
        <w:rPr>
          <w:rFonts w:asciiTheme="minorHAnsi" w:hAnsiTheme="minorHAnsi" w:cstheme="minorHAnsi"/>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r>
      <w:r w:rsidRPr="00880A57">
        <w:rPr>
          <w:rFonts w:asciiTheme="minorHAnsi" w:hAnsiTheme="minorHAnsi" w:cstheme="minorHAnsi"/>
          <w:sz w:val="24"/>
        </w:rPr>
        <w:tab/>
        <w:t xml:space="preserve">       </w:t>
      </w:r>
      <w:r w:rsidRPr="00880A57">
        <w:rPr>
          <w:rFonts w:asciiTheme="minorHAnsi" w:hAnsiTheme="minorHAnsi" w:cstheme="minorHAnsi"/>
          <w:sz w:val="24"/>
        </w:rPr>
        <w:tab/>
      </w:r>
      <w:r w:rsidRPr="00880A57">
        <w:rPr>
          <w:rFonts w:asciiTheme="minorHAnsi" w:hAnsiTheme="minorHAnsi" w:cstheme="minorHAnsi"/>
          <w:sz w:val="24"/>
        </w:rPr>
        <w:tab/>
        <w:t xml:space="preserve">      </w:t>
      </w:r>
    </w:p>
    <w:p w14:paraId="7A431CC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7BB3E9BD"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01AE3C8"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DenumireGAL:__________________________________________________________________</w:t>
      </w:r>
    </w:p>
    <w:p w14:paraId="62A14DB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612E5791"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49E22E77"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p>
    <w:p w14:paraId="051D6E70"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în sistem: _________________________________________</w:t>
      </w:r>
    </w:p>
    <w:p w14:paraId="033E34A3" w14:textId="77777777" w:rsidR="00C53240" w:rsidRDefault="00C53240" w:rsidP="00092B50">
      <w:pPr>
        <w:overflowPunct w:val="0"/>
        <w:autoSpaceDE w:val="0"/>
        <w:autoSpaceDN w:val="0"/>
        <w:adjustRightInd w:val="0"/>
        <w:spacing w:after="0" w:line="240" w:lineRule="auto"/>
        <w:textAlignment w:val="baseline"/>
        <w:rPr>
          <w:rFonts w:asciiTheme="minorHAnsi" w:hAnsiTheme="minorHAnsi" w:cstheme="minorHAnsi"/>
          <w:sz w:val="24"/>
        </w:rPr>
      </w:pPr>
    </w:p>
    <w:p w14:paraId="2856E657" w14:textId="0F211563"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art. 6 , alin (1) si (2)...........................</w:t>
      </w:r>
    </w:p>
    <w:p w14:paraId="3BB08DBB" w14:textId="77777777" w:rsidR="00C53240" w:rsidRDefault="00C53240" w:rsidP="00092B50">
      <w:pPr>
        <w:overflowPunct w:val="0"/>
        <w:autoSpaceDE w:val="0"/>
        <w:autoSpaceDN w:val="0"/>
        <w:adjustRightInd w:val="0"/>
        <w:spacing w:after="0" w:line="240" w:lineRule="auto"/>
        <w:textAlignment w:val="baseline"/>
        <w:rPr>
          <w:rFonts w:asciiTheme="minorHAnsi" w:hAnsiTheme="minorHAnsi" w:cstheme="minorHAnsi"/>
          <w:sz w:val="24"/>
        </w:rPr>
      </w:pPr>
    </w:p>
    <w:p w14:paraId="38C73985" w14:textId="0475F123"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4DF669F9"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0ACF26B" w14:textId="77777777" w:rsidR="00C53240" w:rsidRDefault="00C53240" w:rsidP="00092B50">
      <w:pPr>
        <w:overflowPunct w:val="0"/>
        <w:autoSpaceDE w:val="0"/>
        <w:autoSpaceDN w:val="0"/>
        <w:adjustRightInd w:val="0"/>
        <w:spacing w:after="0" w:line="240" w:lineRule="auto"/>
        <w:textAlignment w:val="baseline"/>
        <w:rPr>
          <w:rFonts w:asciiTheme="minorHAnsi" w:hAnsiTheme="minorHAnsi" w:cstheme="minorHAnsi"/>
          <w:i/>
          <w:sz w:val="24"/>
          <w:u w:val="single"/>
        </w:rPr>
      </w:pPr>
    </w:p>
    <w:p w14:paraId="014C5A51" w14:textId="7F3A0A60"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9317545" w14:textId="77777777" w:rsidR="00092B50" w:rsidRPr="00880A57" w:rsidRDefault="00092B50" w:rsidP="00092B50">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296CB97A" w14:textId="77777777"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4B14415B" w14:textId="77777777" w:rsidR="00092B50" w:rsidRPr="00880A57" w:rsidRDefault="00092B50" w:rsidP="00092B50">
      <w:pPr>
        <w:spacing w:after="120" w:line="240" w:lineRule="auto"/>
        <w:rPr>
          <w:rFonts w:asciiTheme="minorHAnsi" w:hAnsiTheme="minorHAnsi" w:cstheme="minorHAnsi"/>
          <w:b/>
          <w:sz w:val="24"/>
        </w:rPr>
      </w:pPr>
      <w:r w:rsidRPr="00880A57">
        <w:rPr>
          <w:rFonts w:asciiTheme="minorHAnsi" w:hAnsiTheme="minorHAnsi" w:cstheme="minorHAnsi"/>
          <w:sz w:val="24"/>
        </w:rPr>
        <w:t xml:space="preserve">Funcția reprezentantului legal al proiectului (asociat unic/asociat majoritar/administrator) </w:t>
      </w:r>
    </w:p>
    <w:p w14:paraId="34B6CC66" w14:textId="4A02E937" w:rsidR="00092B50" w:rsidRDefault="00092B50" w:rsidP="00092B50">
      <w:pPr>
        <w:spacing w:after="12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CB9C270" w14:textId="77777777" w:rsidR="00722CD5" w:rsidRPr="00880A57" w:rsidRDefault="00722CD5" w:rsidP="00092B50">
      <w:pPr>
        <w:spacing w:after="120" w:line="240" w:lineRule="auto"/>
        <w:rPr>
          <w:rFonts w:asciiTheme="minorHAnsi" w:hAnsiTheme="minorHAnsi" w:cstheme="minorHAnsi"/>
          <w:sz w:val="24"/>
        </w:rPr>
      </w:pPr>
      <w:bookmarkStart w:id="0" w:name="_GoBack"/>
      <w:bookmarkEnd w:id="0"/>
    </w:p>
    <w:p w14:paraId="63CC25CA" w14:textId="77777777" w:rsidR="00092B50" w:rsidRPr="00880A57" w:rsidRDefault="00092B50" w:rsidP="00092B50">
      <w:pPr>
        <w:spacing w:after="0" w:line="240" w:lineRule="auto"/>
        <w:rPr>
          <w:rFonts w:asciiTheme="minorHAnsi" w:hAnsiTheme="minorHAnsi" w:cstheme="minorHAnsi"/>
          <w:sz w:val="24"/>
        </w:rPr>
      </w:pPr>
      <w:r w:rsidRPr="00880A57">
        <w:rPr>
          <w:rFonts w:asciiTheme="minorHAnsi" w:hAnsiTheme="minorHAnsi" w:cstheme="minorHAnsi"/>
          <w:sz w:val="24"/>
        </w:rPr>
        <w:t>Punctaj obtinut dupa verificarea criteriilor de selectie de către GAL:</w:t>
      </w:r>
    </w:p>
    <w:tbl>
      <w:tblPr>
        <w:tblStyle w:val="TableGrid27"/>
        <w:tblpPr w:leftFromText="180" w:rightFromText="180" w:vertAnchor="text" w:horzAnchor="page" w:tblpX="8836" w:tblpY="-45"/>
        <w:tblW w:w="0" w:type="auto"/>
        <w:tblLook w:val="04A0" w:firstRow="1" w:lastRow="0" w:firstColumn="1" w:lastColumn="0" w:noHBand="0" w:noVBand="1"/>
      </w:tblPr>
      <w:tblGrid>
        <w:gridCol w:w="2405"/>
      </w:tblGrid>
      <w:tr w:rsidR="00092B50" w:rsidRPr="00880A57" w14:paraId="13576E4E" w14:textId="77777777" w:rsidTr="00FA62DC">
        <w:tc>
          <w:tcPr>
            <w:tcW w:w="2405" w:type="dxa"/>
          </w:tcPr>
          <w:p w14:paraId="29D2B430" w14:textId="77777777" w:rsidR="00092B50" w:rsidRPr="00880A57" w:rsidRDefault="00092B50" w:rsidP="00FA62DC">
            <w:pPr>
              <w:spacing w:after="0" w:line="240" w:lineRule="auto"/>
              <w:rPr>
                <w:rFonts w:asciiTheme="minorHAnsi" w:hAnsiTheme="minorHAnsi" w:cstheme="minorHAnsi"/>
                <w:sz w:val="24"/>
              </w:rPr>
            </w:pPr>
          </w:p>
        </w:tc>
      </w:tr>
    </w:tbl>
    <w:p w14:paraId="1C2F6A26" w14:textId="77777777" w:rsidR="00092B50" w:rsidRPr="00880A57" w:rsidRDefault="00092B50" w:rsidP="00092B50">
      <w:pPr>
        <w:spacing w:after="0" w:line="240" w:lineRule="auto"/>
        <w:rPr>
          <w:rFonts w:asciiTheme="minorHAnsi" w:hAnsiTheme="minorHAnsi" w:cstheme="minorHAnsi"/>
          <w:sz w:val="24"/>
        </w:rPr>
      </w:pPr>
    </w:p>
    <w:p w14:paraId="6207F60A" w14:textId="77777777" w:rsidR="00092B50" w:rsidRPr="00880A57" w:rsidRDefault="00092B50" w:rsidP="00092B50">
      <w:pPr>
        <w:spacing w:after="120" w:line="240" w:lineRule="auto"/>
        <w:rPr>
          <w:rFonts w:asciiTheme="minorHAnsi" w:hAnsiTheme="minorHAnsi" w:cstheme="minorHAnsi"/>
          <w:b/>
          <w:sz w:val="24"/>
        </w:rPr>
      </w:pPr>
    </w:p>
    <w:p w14:paraId="6676CD59" w14:textId="77777777" w:rsidR="00092B50" w:rsidRPr="00880A57" w:rsidRDefault="00092B50" w:rsidP="00092B50">
      <w:pPr>
        <w:rPr>
          <w:rFonts w:asciiTheme="minorHAnsi" w:hAnsiTheme="minorHAnsi" w:cstheme="minorHAnsi"/>
          <w:b/>
          <w:sz w:val="24"/>
        </w:rPr>
      </w:pPr>
      <w:r w:rsidRPr="00880A57">
        <w:rPr>
          <w:rFonts w:asciiTheme="minorHAnsi" w:hAnsiTheme="minorHAnsi" w:cstheme="minorHAnsi"/>
          <w:b/>
          <w:sz w:val="24"/>
        </w:rPr>
        <w:t>VERIFICAREA CRITERIILOR GENERALE DE ELIGIBILITATE ALE PROIECTULUI</w:t>
      </w:r>
    </w:p>
    <w:p w14:paraId="76B0C8DD" w14:textId="77777777" w:rsidR="00092B50" w:rsidRPr="00880A57" w:rsidRDefault="00092B50" w:rsidP="00092B50">
      <w:pPr>
        <w:spacing w:before="120" w:after="120" w:line="240" w:lineRule="auto"/>
        <w:rPr>
          <w:rFonts w:asciiTheme="minorHAnsi" w:hAnsiTheme="minorHAnsi" w:cstheme="minorHAnsi"/>
          <w:sz w:val="24"/>
        </w:rPr>
      </w:pPr>
    </w:p>
    <w:p w14:paraId="7716B7F3" w14:textId="77777777" w:rsidR="00092B50" w:rsidRPr="00880A57" w:rsidRDefault="00092B50" w:rsidP="00FA62DC">
      <w:pPr>
        <w:pStyle w:val="Heading1"/>
      </w:pPr>
      <w:r w:rsidRPr="00880A57">
        <w:t xml:space="preserve">C. VERIFICAREA CRITERIILOR GENERALE DE ELIGIBILITATE </w:t>
      </w:r>
    </w:p>
    <w:p w14:paraId="3D9BD43F" w14:textId="77777777" w:rsidR="00092B50" w:rsidRPr="00880A57" w:rsidRDefault="00092B50" w:rsidP="00092B50">
      <w:pPr>
        <w:spacing w:before="120" w:after="120" w:line="240" w:lineRule="auto"/>
        <w:rPr>
          <w:rFonts w:asciiTheme="minorHAnsi" w:hAnsiTheme="minorHAnsi" w:cstheme="minorHAnsi"/>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8"/>
        <w:gridCol w:w="1069"/>
        <w:gridCol w:w="1069"/>
        <w:gridCol w:w="1192"/>
      </w:tblGrid>
      <w:tr w:rsidR="00092B50" w:rsidRPr="00880A57" w14:paraId="35982A42" w14:textId="77777777" w:rsidTr="00FA62DC">
        <w:tc>
          <w:tcPr>
            <w:tcW w:w="6768"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1E2A4F2D" w14:textId="77777777" w:rsidR="00092B50" w:rsidRPr="00880A57" w:rsidRDefault="00092B50" w:rsidP="00FA62DC">
            <w:pPr>
              <w:spacing w:after="0" w:line="240" w:lineRule="auto"/>
              <w:rPr>
                <w:rFonts w:asciiTheme="minorHAnsi" w:hAnsiTheme="minorHAnsi" w:cstheme="minorHAnsi"/>
                <w:b/>
                <w:sz w:val="24"/>
                <w:u w:val="single"/>
              </w:rPr>
            </w:pPr>
            <w:r w:rsidRPr="00880A57">
              <w:rPr>
                <w:rFonts w:asciiTheme="minorHAnsi" w:hAnsiTheme="minorHAnsi" w:cstheme="minorHAnsi"/>
                <w:b/>
                <w:sz w:val="24"/>
                <w:shd w:val="clear" w:color="auto" w:fill="B4C6E7" w:themeFill="accent1" w:themeFillTint="66"/>
              </w:rPr>
              <w:t xml:space="preserve">EG 1 </w:t>
            </w:r>
            <w:r w:rsidRPr="00880A57">
              <w:rPr>
                <w:rFonts w:asciiTheme="minorHAnsi" w:hAnsiTheme="minorHAnsi" w:cstheme="minorHAnsi"/>
                <w:b/>
                <w:sz w:val="24"/>
                <w:shd w:val="clear" w:color="auto" w:fill="B4C6E7" w:themeFill="accent1" w:themeFillTint="66"/>
                <w:lang w:val="x-none"/>
              </w:rPr>
              <w:t>Verificarea eligibilităţii</w:t>
            </w:r>
            <w:r w:rsidRPr="00880A57">
              <w:rPr>
                <w:rFonts w:asciiTheme="minorHAnsi" w:hAnsiTheme="minorHAnsi" w:cstheme="minorHAnsi"/>
                <w:b/>
                <w:sz w:val="24"/>
                <w:shd w:val="clear" w:color="auto" w:fill="B4C6E7" w:themeFill="accent1" w:themeFillTint="66"/>
              </w:rPr>
              <w:t xml:space="preserve"> solicitantului</w:t>
            </w:r>
            <w:r w:rsidRPr="00880A57" w:rsidDel="001D13F7">
              <w:rPr>
                <w:rFonts w:asciiTheme="minorHAnsi" w:hAnsiTheme="minorHAnsi" w:cstheme="minorHAnsi"/>
                <w:b/>
                <w:sz w:val="24"/>
              </w:rPr>
              <w:t xml:space="preserve"> </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tcPr>
          <w:p w14:paraId="582C467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4B121634" w14:textId="77777777" w:rsidTr="00FA62DC">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999F674" w14:textId="77777777" w:rsidR="00092B50" w:rsidRPr="00880A57" w:rsidRDefault="00092B50" w:rsidP="00FA62DC">
            <w:pPr>
              <w:spacing w:after="0" w:line="240" w:lineRule="auto"/>
              <w:rPr>
                <w:rFonts w:asciiTheme="minorHAnsi" w:hAnsiTheme="minorHAnsi" w:cstheme="minorHAnsi"/>
                <w:b/>
                <w:sz w:val="24"/>
                <w:u w:val="singl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129076C4"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4B2900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F0A595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CDE2D09"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0FEA9A5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1.1 </w:t>
            </w:r>
            <w:r w:rsidRPr="00880A57">
              <w:rPr>
                <w:rFonts w:asciiTheme="minorHAnsi" w:hAnsiTheme="minorHAnsi" w:cstheme="minorHAnsi"/>
                <w:b/>
                <w:sz w:val="24"/>
                <w:lang w:val="x-none"/>
              </w:rPr>
              <w:t>Solicitantul proiectului trebuie să se încadreze în categoria beneficiarilor eligibili, aşa cum sunt definiţi in Fişa intervenţiei elaborată de GAL, respectiv</w:t>
            </w: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362FC017"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60E90CF1" w14:textId="77777777" w:rsidR="00092B50" w:rsidRPr="00880A57" w:rsidRDefault="00092B50" w:rsidP="00FA62DC">
            <w:pPr>
              <w:spacing w:after="0" w:line="240" w:lineRule="auto"/>
              <w:jc w:val="both"/>
              <w:rPr>
                <w:rFonts w:asciiTheme="minorHAnsi" w:hAnsiTheme="minorHAnsi" w:cstheme="minorHAnsi"/>
                <w:b/>
                <w:sz w:val="24"/>
              </w:rPr>
            </w:pP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67A26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16E5CBD"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5272AA9B"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Persoană fizică autorizată</w:t>
            </w:r>
            <w:r w:rsidRPr="00880A57">
              <w:rPr>
                <w:rFonts w:asciiTheme="minorHAnsi" w:hAnsiTheme="minorHAnsi" w:cstheme="minorHAnsi"/>
                <w:sz w:val="24"/>
                <w:lang w:val="x-none"/>
              </w:rPr>
              <w:t xml:space="preserve"> (OUG nr. 44/2008)</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407CB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A0B945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9475AAB"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59252294"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41E899FF"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Intreprindere individuală</w:t>
            </w:r>
            <w:r w:rsidRPr="00880A57">
              <w:rPr>
                <w:rFonts w:asciiTheme="minorHAnsi" w:hAnsiTheme="minorHAnsi" w:cstheme="minorHAnsi"/>
                <w:sz w:val="24"/>
                <w:lang w:val="x-none"/>
              </w:rPr>
              <w:t xml:space="preserve"> (OUG nr. 44/ 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368B5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30B0F3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4A527A2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33A370C5"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00AC5DA3"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b/>
                <w:sz w:val="24"/>
                <w:lang w:val="x-none"/>
              </w:rPr>
              <w:t>Intreprindere familială</w:t>
            </w:r>
            <w:r w:rsidRPr="00880A57">
              <w:rPr>
                <w:rFonts w:asciiTheme="minorHAnsi" w:hAnsiTheme="minorHAnsi" w:cstheme="minorHAnsi"/>
                <w:sz w:val="24"/>
                <w:lang w:val="x-none"/>
              </w:rPr>
              <w:t xml:space="preserve"> (OUG NR. 44/2008)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F90EFD5"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64DB25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DC0AC6C"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32147F2"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2029FEA0"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nume colectiv</w:t>
            </w:r>
            <w:r w:rsidRPr="00880A57">
              <w:rPr>
                <w:rFonts w:asciiTheme="minorHAnsi" w:hAnsiTheme="minorHAnsi" w:cstheme="minorHAnsi"/>
                <w:sz w:val="24"/>
                <w:lang w:val="x-none"/>
              </w:rPr>
              <w:t xml:space="preserve"> – SNC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31/1990</w:t>
            </w:r>
            <w:r w:rsidRPr="00880A57">
              <w:rPr>
                <w:rFonts w:asciiTheme="minorHAnsi" w:hAnsiTheme="minorHAnsi" w:cstheme="minorHAnsi"/>
                <w:i/>
                <w:sz w:val="24"/>
                <w:lang w:val="x-none"/>
              </w:rPr>
              <w:t>, cu modificările și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619F76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D35C60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2FA9B37"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F76DE37"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0ED20D40"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simplă</w:t>
            </w:r>
            <w:r w:rsidRPr="00880A57">
              <w:rPr>
                <w:rFonts w:asciiTheme="minorHAnsi" w:hAnsiTheme="minorHAnsi" w:cstheme="minorHAnsi"/>
                <w:sz w:val="24"/>
                <w:lang w:val="x-none"/>
              </w:rPr>
              <w:t xml:space="preserve"> – SCS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B52FDC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9DFB27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5CE1E8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5642260"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1E37B967"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pe acţiuni</w:t>
            </w:r>
            <w:r w:rsidRPr="00880A57">
              <w:rPr>
                <w:rFonts w:asciiTheme="minorHAnsi" w:hAnsiTheme="minorHAnsi" w:cstheme="minorHAnsi"/>
                <w:sz w:val="24"/>
                <w:lang w:val="x-none"/>
              </w:rPr>
              <w:t xml:space="preserve"> – SA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modificarile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5AD05A9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6303936"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30F84BE"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74EF5192"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6D877CF0"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în comandită pe acţiuni</w:t>
            </w:r>
            <w:r w:rsidRPr="00880A57">
              <w:rPr>
                <w:rFonts w:asciiTheme="minorHAnsi" w:hAnsiTheme="minorHAnsi" w:cstheme="minorHAnsi"/>
                <w:sz w:val="24"/>
                <w:lang w:val="x-none"/>
              </w:rPr>
              <w:t xml:space="preserve"> – SCA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01D0FFA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9EBCF8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855A8A"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1407CEFF"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1C194E8B"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cu răspundere limitată</w:t>
            </w:r>
            <w:r w:rsidRPr="00880A57">
              <w:rPr>
                <w:rFonts w:asciiTheme="minorHAnsi" w:hAnsiTheme="minorHAnsi" w:cstheme="minorHAnsi"/>
                <w:sz w:val="24"/>
                <w:lang w:val="x-none"/>
              </w:rPr>
              <w:t xml:space="preserve"> – SRL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31/ 1990</w:t>
            </w:r>
            <w:r w:rsidRPr="00880A57">
              <w:rPr>
                <w:rFonts w:asciiTheme="minorHAnsi" w:hAnsiTheme="minorHAnsi" w:cstheme="minorHAnsi"/>
                <w:i/>
                <w:sz w:val="24"/>
                <w:lang w:val="x-none"/>
              </w:rPr>
              <w:t>, cu modificările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1E6F1C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3D548F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85DDD84"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DE470A5"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0A9CCF67" w14:textId="77777777" w:rsidR="00092B50" w:rsidRPr="005F5888" w:rsidRDefault="00092B50" w:rsidP="00FA62DC">
            <w:pPr>
              <w:spacing w:after="0" w:line="240" w:lineRule="auto"/>
              <w:jc w:val="both"/>
              <w:rPr>
                <w:rFonts w:asciiTheme="minorHAnsi" w:hAnsiTheme="minorHAnsi" w:cstheme="minorHAnsi"/>
                <w:sz w:val="24"/>
                <w:lang w:val="it-IT"/>
              </w:rPr>
            </w:pPr>
            <w:r w:rsidRPr="00880A57">
              <w:rPr>
                <w:rFonts w:asciiTheme="minorHAnsi" w:hAnsiTheme="minorHAnsi" w:cstheme="minorHAnsi"/>
                <w:b/>
                <w:sz w:val="24"/>
                <w:lang w:val="x-none"/>
              </w:rPr>
              <w:t>Societate comercială cu capital privat</w:t>
            </w:r>
            <w:r w:rsidRPr="00880A57">
              <w:rPr>
                <w:rFonts w:asciiTheme="minorHAnsi" w:hAnsiTheme="minorHAnsi" w:cstheme="minorHAnsi"/>
                <w:sz w:val="24"/>
                <w:lang w:val="x-none"/>
              </w:rPr>
              <w:t xml:space="preserve">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15/ 1990</w:t>
            </w:r>
            <w:r w:rsidRPr="00880A57">
              <w:rPr>
                <w:rFonts w:asciiTheme="minorHAnsi" w:hAnsiTheme="minorHAnsi" w:cstheme="minorHAnsi"/>
                <w:i/>
                <w:sz w:val="24"/>
                <w:lang w:val="x-none"/>
              </w:rPr>
              <w:t>, cu modificarile şi completările ulterioare</w:t>
            </w:r>
            <w:r w:rsidRPr="00880A57">
              <w:rPr>
                <w:rFonts w:asciiTheme="minorHAnsi" w:hAnsiTheme="minorHAnsi" w:cstheme="minorHAnsi"/>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3CCD4FD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B7C2E5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60A8D88"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2BE561E"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6FC26CC3" w14:textId="77777777" w:rsidR="00092B50" w:rsidRPr="005F5888" w:rsidRDefault="00092B50" w:rsidP="00FA62DC">
            <w:pPr>
              <w:spacing w:after="0" w:line="240" w:lineRule="auto"/>
              <w:jc w:val="both"/>
              <w:rPr>
                <w:rFonts w:asciiTheme="minorHAnsi" w:hAnsiTheme="minorHAnsi" w:cstheme="minorHAnsi"/>
                <w:sz w:val="24"/>
                <w:lang w:val="it-IT"/>
              </w:rPr>
            </w:pPr>
            <w:r w:rsidRPr="00880A57">
              <w:rPr>
                <w:rFonts w:asciiTheme="minorHAnsi" w:hAnsiTheme="minorHAnsi" w:cstheme="minorHAnsi"/>
                <w:b/>
                <w:sz w:val="24"/>
                <w:lang w:val="x-none"/>
              </w:rPr>
              <w:t>Societate agricolă</w:t>
            </w:r>
            <w:r w:rsidRPr="00880A57">
              <w:rPr>
                <w:rFonts w:asciiTheme="minorHAnsi" w:hAnsiTheme="minorHAnsi" w:cstheme="minorHAnsi"/>
                <w:sz w:val="24"/>
                <w:lang w:val="x-none"/>
              </w:rPr>
              <w:t xml:space="preserve"> (</w:t>
            </w:r>
            <w:r w:rsidRPr="00880A57">
              <w:rPr>
                <w:rFonts w:asciiTheme="minorHAnsi" w:hAnsiTheme="minorHAnsi" w:cstheme="minorHAnsi"/>
                <w:i/>
                <w:sz w:val="24"/>
                <w:lang w:val="x-none"/>
              </w:rPr>
              <w:t xml:space="preserve">înfiinţată în baza Legii nr. </w:t>
            </w:r>
            <w:r w:rsidRPr="00880A57">
              <w:rPr>
                <w:rFonts w:asciiTheme="minorHAnsi" w:hAnsiTheme="minorHAnsi" w:cstheme="minorHAnsi"/>
                <w:sz w:val="24"/>
                <w:lang w:val="x-none"/>
              </w:rPr>
              <w:t xml:space="preserve">36/1991) cu modificările şi completările ulterioare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0D37AB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1C186EE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063E112"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00E0656C"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1AFA8A01" w14:textId="77777777" w:rsidR="00092B50" w:rsidRPr="005F5888"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Societate cooperativă de gradul 1 înfiinţată în baza Legii nr. 1/2005</w:t>
            </w:r>
            <w:r w:rsidRPr="00880A57">
              <w:rPr>
                <w:rFonts w:asciiTheme="minorHAnsi" w:hAnsiTheme="minorHAnsi" w:cstheme="minorHAnsi"/>
                <w:sz w:val="24"/>
                <w:lang w:val="x-none"/>
              </w:rPr>
              <w:t xml:space="preserve"> privind organizarea şi funcţionarea cooperaţiei, republicată, respectiv societăți cooperative meșteșugărești și societăți cooperative de consum care au prevăzute în actul constitutiv ca obiect desfășurarea de activităţi neagricole;</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88CF852"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31F1E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BEF92D3"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69C80D18"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3B9F9FA0"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lang w:val="x-none"/>
              </w:rPr>
              <w:t>Cooperativă agricolă de grad 1 înfiinţată în baza Legii cooperației agricole nr. 566/2004, cu modificările și completările ulterioare</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75BB8A39"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6B2B4DA"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0D0EAB0" w14:textId="77777777" w:rsidR="00092B50" w:rsidRPr="00880A57" w:rsidRDefault="00092B50" w:rsidP="00FA62DC">
            <w:pPr>
              <w:spacing w:after="0" w:line="240" w:lineRule="auto"/>
              <w:jc w:val="both"/>
              <w:rPr>
                <w:rFonts w:asciiTheme="minorHAnsi" w:hAnsiTheme="minorHAnsi" w:cstheme="minorHAnsi"/>
                <w:sz w:val="24"/>
              </w:rPr>
            </w:pPr>
          </w:p>
        </w:tc>
      </w:tr>
      <w:tr w:rsidR="00092B50" w:rsidRPr="00880A57" w14:paraId="47A28C8C"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3AAB4389" w14:textId="77777777" w:rsidR="00092B50" w:rsidRPr="00880A57" w:rsidRDefault="00092B50" w:rsidP="00FA62DC">
            <w:pPr>
              <w:spacing w:after="0" w:line="240" w:lineRule="auto"/>
              <w:jc w:val="both"/>
              <w:rPr>
                <w:rFonts w:asciiTheme="minorHAnsi" w:hAnsiTheme="minorHAnsi" w:cstheme="minorHAnsi"/>
                <w:sz w:val="24"/>
                <w:lang w:val="en-US"/>
              </w:rPr>
            </w:pPr>
            <w:r w:rsidRPr="00880A57">
              <w:rPr>
                <w:rFonts w:asciiTheme="minorHAnsi" w:hAnsiTheme="minorHAnsi" w:cstheme="minorHAnsi"/>
                <w:sz w:val="24"/>
                <w:lang w:val="x-none"/>
              </w:rPr>
              <w:t>Cabinet Medical Individual</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574AC0B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69CF7C60"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57E3578C"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393970B3"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41F6A5E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lastRenderedPageBreak/>
              <w:t>Cabinet Medical Veterinar</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2E47A753"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DEAE02A" w14:textId="77777777" w:rsidR="00092B50" w:rsidRPr="00880A57" w:rsidRDefault="00092B50" w:rsidP="00FA62DC">
            <w:pPr>
              <w:spacing w:after="0" w:line="240" w:lineRule="auto"/>
              <w:jc w:val="center"/>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06A669E7"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18114983" w14:textId="77777777" w:rsidTr="00FA62DC">
        <w:tc>
          <w:tcPr>
            <w:tcW w:w="6768" w:type="dxa"/>
            <w:tcBorders>
              <w:top w:val="single" w:sz="4" w:space="0" w:color="auto"/>
              <w:left w:val="single" w:sz="4" w:space="0" w:color="auto"/>
              <w:bottom w:val="single" w:sz="4" w:space="0" w:color="auto"/>
              <w:right w:val="single" w:sz="4" w:space="0" w:color="auto"/>
            </w:tcBorders>
            <w:shd w:val="clear" w:color="auto" w:fill="auto"/>
          </w:tcPr>
          <w:p w14:paraId="6BA55C3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w:t>
            </w:r>
            <w:r w:rsidRPr="005F5888">
              <w:rPr>
                <w:rFonts w:asciiTheme="minorHAnsi" w:hAnsiTheme="minorHAnsi" w:cstheme="minorHAnsi"/>
                <w:b/>
                <w:sz w:val="24"/>
                <w:lang w:val="it-IT"/>
              </w:rPr>
              <w:t xml:space="preserve">1.2 </w:t>
            </w:r>
            <w:r w:rsidRPr="00880A57">
              <w:rPr>
                <w:rFonts w:asciiTheme="minorHAnsi" w:hAnsiTheme="minorHAnsi" w:cstheme="minorHAnsi"/>
                <w:b/>
                <w:sz w:val="24"/>
                <w:lang w:val="x-none"/>
              </w:rPr>
              <w:t xml:space="preserve">Solicitantul </w:t>
            </w:r>
            <w:r w:rsidRPr="005F5888">
              <w:rPr>
                <w:rFonts w:asciiTheme="minorHAnsi" w:hAnsiTheme="minorHAnsi" w:cstheme="minorHAnsi"/>
                <w:b/>
                <w:lang w:val="it-IT"/>
              </w:rPr>
              <w:t xml:space="preserve">nu </w:t>
            </w:r>
            <w:r w:rsidRPr="00880A57">
              <w:rPr>
                <w:rFonts w:asciiTheme="minorHAnsi" w:hAnsiTheme="minorHAnsi" w:cstheme="minorHAnsi"/>
                <w:b/>
                <w:sz w:val="24"/>
                <w:lang w:val="x-none"/>
              </w:rPr>
              <w:t>este înregistrat în Registrul debitorilor AFIR, atât pentru Programul SAPARD cât și pentru FEADR</w:t>
            </w:r>
            <w:r w:rsidRPr="00880A57">
              <w:rPr>
                <w:rFonts w:asciiTheme="minorHAnsi" w:hAnsiTheme="minorHAnsi" w:cstheme="minorHAnsi"/>
                <w:b/>
                <w:sz w:val="24"/>
              </w:rPr>
              <w:t xml:space="preserve"> şi EURI</w:t>
            </w: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41CEA37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2F62A43D"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D9D9D9"/>
          </w:tcPr>
          <w:p w14:paraId="764389FB" w14:textId="77777777" w:rsidR="00092B50" w:rsidRPr="00880A57" w:rsidRDefault="00092B50" w:rsidP="00FA62DC">
            <w:pPr>
              <w:spacing w:after="0" w:line="240" w:lineRule="auto"/>
              <w:jc w:val="center"/>
              <w:rPr>
                <w:rFonts w:asciiTheme="minorHAnsi" w:hAnsiTheme="minorHAnsi" w:cstheme="minorHAnsi"/>
                <w:sz w:val="24"/>
              </w:rPr>
            </w:pPr>
          </w:p>
        </w:tc>
      </w:tr>
      <w:tr w:rsidR="00092B50" w:rsidRPr="00880A57" w14:paraId="0E00D117"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6A3DECA5"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aplicabile din Declaraţia pe proprie raspundere F, aplicabile proiectului?</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4AC6FC6"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4648E61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75B07837"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3FD5D43F"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062239D" w14:textId="77777777" w:rsidR="00092B50" w:rsidRPr="00880A57" w:rsidDel="00D23B8E"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1.4 Solicitantul a depus un singur proiect pe o intervenţie din SDL în cadrul aceleiaşi sesiuni lansate de GAL (conform  Art. 37 lit. (f) din HG  1570/2022)?</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5FFD2A1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069" w:type="dxa"/>
            <w:tcBorders>
              <w:top w:val="single" w:sz="4" w:space="0" w:color="auto"/>
              <w:left w:val="single" w:sz="4" w:space="0" w:color="auto"/>
              <w:bottom w:val="single" w:sz="4" w:space="0" w:color="auto"/>
              <w:right w:val="single" w:sz="4" w:space="0" w:color="auto"/>
            </w:tcBorders>
          </w:tcPr>
          <w:p w14:paraId="0E443EA0"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6B232F2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6C0DA069" w14:textId="77777777" w:rsidTr="00FA62DC">
        <w:trPr>
          <w:trHeight w:val="530"/>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93C5B51"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EG 1.5 </w:t>
            </w:r>
            <w:r w:rsidRPr="00880A57">
              <w:rPr>
                <w:rFonts w:asciiTheme="minorHAnsi" w:eastAsia="Times New Roman" w:hAnsiTheme="minorHAnsi" w:cstheme="minorHAnsi"/>
                <w:b/>
                <w:noProof/>
              </w:rPr>
              <w:t>Proiectul</w:t>
            </w:r>
            <w:r w:rsidRPr="00880A57">
              <w:rPr>
                <w:rFonts w:asciiTheme="minorHAnsi" w:hAnsiTheme="minorHAnsi" w:cstheme="minorHAnsi"/>
                <w:b/>
              </w:rPr>
              <w:t xml:space="preserve"> </w:t>
            </w:r>
            <w:r w:rsidRPr="00880A57">
              <w:rPr>
                <w:rFonts w:asciiTheme="minorHAnsi" w:hAnsiTheme="minorHAnsi" w:cstheme="minorHAnsi"/>
                <w:b/>
                <w:sz w:val="24"/>
              </w:rPr>
              <w:t>nu face obiectul dublei finanţări cu o altă intervenţie finanţată din FEADR sau din alte fonduri publice?</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B87F183"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59492C8B"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73EB75F"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5D723576" w14:textId="77777777" w:rsidTr="00FA62DC">
        <w:trPr>
          <w:trHeight w:val="530"/>
        </w:trPr>
        <w:tc>
          <w:tcPr>
            <w:tcW w:w="6768" w:type="dxa"/>
            <w:shd w:val="clear" w:color="auto" w:fill="auto"/>
            <w:vAlign w:val="center"/>
          </w:tcPr>
          <w:p w14:paraId="61CFC15F"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880A57">
              <w:rPr>
                <w:rFonts w:asciiTheme="minorHAnsi" w:hAnsiTheme="minorHAnsi" w:cstheme="minorHAnsi"/>
                <w:b/>
                <w:sz w:val="24"/>
              </w:rPr>
              <w:t>EG 1.6 Solicitantul a aplicat o semnătura electronica validă și emisă în baza unui certificat calificat furnizat de un furnizor de servicii de încredere calificat care se află în  lista oficială a  Uniunii Europene pe documentele emise ?</w:t>
            </w:r>
          </w:p>
        </w:tc>
        <w:tc>
          <w:tcPr>
            <w:tcW w:w="1069" w:type="dxa"/>
            <w:shd w:val="clear" w:color="auto" w:fill="auto"/>
          </w:tcPr>
          <w:p w14:paraId="7A3A42A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shd w:val="clear" w:color="auto" w:fill="auto"/>
          </w:tcPr>
          <w:p w14:paraId="281B3AFD"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37B2B262"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0A2B6B62" w14:textId="77777777" w:rsidTr="00FA62DC">
        <w:trPr>
          <w:trHeight w:val="530"/>
        </w:trPr>
        <w:tc>
          <w:tcPr>
            <w:tcW w:w="6768" w:type="dxa"/>
            <w:shd w:val="clear" w:color="auto" w:fill="auto"/>
            <w:vAlign w:val="center"/>
          </w:tcPr>
          <w:p w14:paraId="0179E43C" w14:textId="77777777" w:rsidR="00092B50" w:rsidRPr="00880A57" w:rsidRDefault="00092B50" w:rsidP="00FA62DC">
            <w:pPr>
              <w:tabs>
                <w:tab w:val="left" w:pos="-90"/>
                <w:tab w:val="left" w:pos="426"/>
              </w:tabs>
              <w:spacing w:after="0" w:line="240" w:lineRule="auto"/>
              <w:jc w:val="both"/>
              <w:rPr>
                <w:rFonts w:asciiTheme="minorHAnsi" w:hAnsiTheme="minorHAnsi" w:cstheme="minorHAnsi"/>
                <w:b/>
                <w:sz w:val="24"/>
              </w:rPr>
            </w:pPr>
            <w:r w:rsidRPr="005F5888">
              <w:rPr>
                <w:rFonts w:asciiTheme="minorHAnsi" w:hAnsiTheme="minorHAnsi" w:cstheme="minorHAnsi"/>
                <w:b/>
                <w:sz w:val="24"/>
                <w:lang w:val="it-IT"/>
              </w:rPr>
              <w:t>EG 1.7 Solicitantul nu a creat condiţii artificiale pentru accesarea sprijinului.</w:t>
            </w:r>
          </w:p>
        </w:tc>
        <w:tc>
          <w:tcPr>
            <w:tcW w:w="1069" w:type="dxa"/>
            <w:shd w:val="clear" w:color="auto" w:fill="auto"/>
          </w:tcPr>
          <w:p w14:paraId="3C3588A5"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069" w:type="dxa"/>
            <w:shd w:val="clear" w:color="auto" w:fill="auto"/>
          </w:tcPr>
          <w:p w14:paraId="6CC7FA48"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4ED98761" w14:textId="77777777" w:rsidR="00092B50" w:rsidRPr="00880A57" w:rsidRDefault="00092B50" w:rsidP="00FA62DC">
            <w:pPr>
              <w:tabs>
                <w:tab w:val="left" w:pos="-90"/>
                <w:tab w:val="left" w:pos="426"/>
              </w:tabs>
              <w:spacing w:after="0" w:line="240" w:lineRule="auto"/>
              <w:jc w:val="center"/>
              <w:rPr>
                <w:rFonts w:asciiTheme="minorHAnsi" w:hAnsiTheme="minorHAnsi" w:cstheme="minorHAnsi"/>
                <w:b/>
                <w:sz w:val="24"/>
              </w:rPr>
            </w:pPr>
          </w:p>
        </w:tc>
      </w:tr>
      <w:tr w:rsidR="00092B50" w:rsidRPr="00880A57" w14:paraId="1521BD3C" w14:textId="77777777" w:rsidTr="00FA62DC">
        <w:trPr>
          <w:trHeight w:val="436"/>
        </w:trPr>
        <w:tc>
          <w:tcPr>
            <w:tcW w:w="10098" w:type="dxa"/>
            <w:gridSpan w:val="4"/>
            <w:tcBorders>
              <w:top w:val="single" w:sz="4" w:space="0" w:color="auto"/>
              <w:left w:val="single" w:sz="4" w:space="0" w:color="auto"/>
              <w:right w:val="single" w:sz="4" w:space="0" w:color="auto"/>
            </w:tcBorders>
            <w:shd w:val="clear" w:color="auto" w:fill="auto"/>
          </w:tcPr>
          <w:p w14:paraId="3EC34B98" w14:textId="77777777" w:rsidR="00092B50" w:rsidRPr="00880A57" w:rsidRDefault="00092B50" w:rsidP="00FA62DC">
            <w:pPr>
              <w:spacing w:before="120" w:after="120" w:line="240" w:lineRule="auto"/>
              <w:rPr>
                <w:rFonts w:asciiTheme="minorHAnsi" w:hAnsiTheme="minorHAnsi" w:cstheme="minorHAnsi"/>
                <w:sz w:val="24"/>
              </w:rPr>
            </w:pPr>
          </w:p>
          <w:p w14:paraId="6537DA83" w14:textId="77777777" w:rsidR="00092B50" w:rsidRPr="00880A57" w:rsidRDefault="00092B50" w:rsidP="00FA62DC">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lang w:val="en-US"/>
              </w:rPr>
              <w:t xml:space="preserve">Detaliere EG 1.7  </w:t>
            </w:r>
            <w:r w:rsidRPr="00880A57">
              <w:rPr>
                <w:rFonts w:asciiTheme="minorHAnsi" w:hAnsiTheme="minorHAnsi" w:cstheme="minorHAnsi"/>
                <w:b/>
                <w:sz w:val="24"/>
                <w:u w:val="single"/>
                <w:lang w:val="en-US"/>
              </w:rPr>
              <w:t xml:space="preserve">VERIFICAREA CONDIŢIILOR ARTIFICIALE </w:t>
            </w:r>
          </w:p>
          <w:p w14:paraId="2AC6BAB1" w14:textId="77777777" w:rsidR="00092B50" w:rsidRPr="00880A57" w:rsidRDefault="00092B50" w:rsidP="00FA62DC">
            <w:pPr>
              <w:spacing w:before="30" w:after="0" w:line="240" w:lineRule="auto"/>
              <w:rPr>
                <w:rFonts w:asciiTheme="minorHAnsi" w:hAnsiTheme="minorHAnsi" w:cstheme="minorHAnsi"/>
                <w:b/>
                <w:sz w:val="24"/>
                <w:u w:val="single"/>
                <w:lang w:val="en-US"/>
              </w:rPr>
            </w:pP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1"/>
              <w:gridCol w:w="709"/>
              <w:gridCol w:w="1697"/>
            </w:tblGrid>
            <w:tr w:rsidR="00092B50" w:rsidRPr="00880A57" w14:paraId="44FA02A3" w14:textId="77777777" w:rsidTr="00FA62DC">
              <w:trPr>
                <w:trHeight w:val="300"/>
              </w:trPr>
              <w:tc>
                <w:tcPr>
                  <w:tcW w:w="3819" w:type="pct"/>
                  <w:vMerge w:val="restart"/>
                  <w:hideMark/>
                </w:tcPr>
                <w:p w14:paraId="24F4EFBE" w14:textId="77777777" w:rsidR="00092B50" w:rsidRPr="00880A57" w:rsidRDefault="00092B50" w:rsidP="00FA62D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p>
              </w:tc>
              <w:tc>
                <w:tcPr>
                  <w:tcW w:w="1181" w:type="pct"/>
                  <w:gridSpan w:val="2"/>
                  <w:hideMark/>
                </w:tcPr>
                <w:p w14:paraId="639E24E3" w14:textId="77777777" w:rsidR="00092B50" w:rsidRPr="00880A57" w:rsidRDefault="00092B50" w:rsidP="00FA62D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092B50" w:rsidRPr="00880A57" w14:paraId="6697E8D1" w14:textId="77777777" w:rsidTr="00FA62DC">
              <w:trPr>
                <w:trHeight w:val="294"/>
              </w:trPr>
              <w:tc>
                <w:tcPr>
                  <w:tcW w:w="3819" w:type="pct"/>
                  <w:vMerge/>
                  <w:vAlign w:val="center"/>
                  <w:hideMark/>
                </w:tcPr>
                <w:p w14:paraId="46440FD1" w14:textId="77777777" w:rsidR="00092B50" w:rsidRPr="00880A57" w:rsidRDefault="00092B50" w:rsidP="00FA62DC">
                  <w:pPr>
                    <w:spacing w:before="30" w:after="0" w:line="240" w:lineRule="auto"/>
                    <w:rPr>
                      <w:rFonts w:asciiTheme="minorHAnsi" w:hAnsiTheme="minorHAnsi" w:cstheme="minorHAnsi"/>
                      <w:b/>
                      <w:sz w:val="24"/>
                      <w:lang w:val="en-US"/>
                    </w:rPr>
                  </w:pPr>
                </w:p>
              </w:tc>
              <w:tc>
                <w:tcPr>
                  <w:tcW w:w="348" w:type="pct"/>
                  <w:hideMark/>
                </w:tcPr>
                <w:p w14:paraId="3C1F8E4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DA</w:t>
                  </w:r>
                </w:p>
              </w:tc>
              <w:tc>
                <w:tcPr>
                  <w:tcW w:w="833" w:type="pct"/>
                  <w:hideMark/>
                </w:tcPr>
                <w:p w14:paraId="21A23354"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en-US"/>
                    </w:rPr>
                    <w:t>NU</w:t>
                  </w:r>
                </w:p>
              </w:tc>
            </w:tr>
            <w:tr w:rsidR="00092B50" w:rsidRPr="00880A57" w14:paraId="574CB389" w14:textId="77777777" w:rsidTr="00FA62DC">
              <w:trPr>
                <w:trHeight w:val="60"/>
              </w:trPr>
              <w:tc>
                <w:tcPr>
                  <w:tcW w:w="5000" w:type="pct"/>
                  <w:gridSpan w:val="3"/>
                  <w:hideMark/>
                </w:tcPr>
                <w:p w14:paraId="6CCB88D1" w14:textId="77777777" w:rsidR="00092B50" w:rsidRPr="005F5888"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Au fost </w:t>
                  </w:r>
                  <w:r w:rsidRPr="005F5888">
                    <w:rPr>
                      <w:rFonts w:asciiTheme="minorHAnsi" w:eastAsia="Times New Roman" w:hAnsiTheme="minorHAnsi" w:cstheme="minorHAnsi"/>
                      <w:b/>
                      <w:lang w:val="it-IT"/>
                    </w:rPr>
                    <w:t>identificați</w:t>
                  </w:r>
                  <w:r w:rsidRPr="005F5888">
                    <w:rPr>
                      <w:rFonts w:asciiTheme="minorHAnsi" w:hAnsiTheme="minorHAnsi" w:cstheme="minorHAnsi"/>
                      <w:b/>
                      <w:sz w:val="24"/>
                      <w:lang w:val="it-IT"/>
                    </w:rPr>
                    <w:t xml:space="preserve"> în proiect următorii indicatori de avertizare care pot conduce la verificări suplimentare vizând crearea unor condiţii artificiale?</w:t>
                  </w:r>
                </w:p>
              </w:tc>
            </w:tr>
            <w:tr w:rsidR="00092B50" w:rsidRPr="00880A57" w14:paraId="0EFC5929" w14:textId="77777777" w:rsidTr="00FA62DC">
              <w:trPr>
                <w:trHeight w:val="305"/>
              </w:trPr>
              <w:tc>
                <w:tcPr>
                  <w:tcW w:w="3819" w:type="pct"/>
                </w:tcPr>
                <w:p w14:paraId="3490611E"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880A57">
                    <w:rPr>
                      <w:rFonts w:asciiTheme="minorHAnsi" w:eastAsia="Times New Roman" w:hAnsiTheme="minorHAnsi" w:cstheme="minorHAnsi"/>
                      <w:sz w:val="24"/>
                      <w:szCs w:val="24"/>
                      <w:lang w:val="fr-FR"/>
                    </w:rPr>
                    <w:t>1.</w:t>
                  </w:r>
                  <w:r w:rsidRPr="00880A57">
                    <w:rPr>
                      <w:rFonts w:asciiTheme="minorHAnsi" w:hAnsiTheme="minorHAnsi" w:cstheme="minorHAnsi"/>
                      <w:sz w:val="24"/>
                      <w:lang w:val="fr-FR"/>
                    </w:rPr>
                    <w:t>Acelaşi sediu social se regăseşte la două sau mai multe proiecte?</w:t>
                  </w:r>
                </w:p>
                <w:p w14:paraId="21EA8747" w14:textId="77777777" w:rsidR="00092B50" w:rsidRPr="005F5888" w:rsidRDefault="00092B50" w:rsidP="00FA62DC">
                  <w:pPr>
                    <w:spacing w:before="30" w:after="0" w:line="240" w:lineRule="auto"/>
                    <w:ind w:left="-90"/>
                    <w:rPr>
                      <w:rFonts w:asciiTheme="minorHAnsi" w:hAnsiTheme="minorHAnsi" w:cstheme="minorHAnsi"/>
                      <w:b/>
                      <w:sz w:val="24"/>
                      <w:lang w:val="it-IT"/>
                    </w:rPr>
                  </w:pPr>
                </w:p>
              </w:tc>
              <w:tc>
                <w:tcPr>
                  <w:tcW w:w="348" w:type="pct"/>
                  <w:hideMark/>
                </w:tcPr>
                <w:p w14:paraId="3D547E4B"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6D7DD25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65ED1F6" w14:textId="77777777" w:rsidTr="00FA62DC">
              <w:trPr>
                <w:trHeight w:val="305"/>
              </w:trPr>
              <w:tc>
                <w:tcPr>
                  <w:tcW w:w="3819" w:type="pct"/>
                  <w:hideMark/>
                </w:tcPr>
                <w:p w14:paraId="01F53ADD" w14:textId="77777777" w:rsidR="00092B50" w:rsidRPr="005F5888" w:rsidRDefault="00092B50" w:rsidP="00FA62DC">
                  <w:pPr>
                    <w:spacing w:before="30" w:after="0" w:line="240" w:lineRule="auto"/>
                    <w:ind w:left="-90"/>
                    <w:rPr>
                      <w:rFonts w:asciiTheme="minorHAnsi" w:hAnsiTheme="minorHAnsi" w:cstheme="minorHAnsi"/>
                      <w:b/>
                      <w:sz w:val="24"/>
                      <w:lang w:val="it-IT"/>
                    </w:rPr>
                  </w:pPr>
                  <w:r w:rsidRPr="005F5888">
                    <w:rPr>
                      <w:rFonts w:asciiTheme="minorHAnsi" w:eastAsia="Times New Roman" w:hAnsiTheme="minorHAnsi" w:cstheme="minorHAnsi"/>
                      <w:sz w:val="24"/>
                      <w:szCs w:val="24"/>
                      <w:lang w:val="it-IT"/>
                    </w:rPr>
                    <w:t>2.</w:t>
                  </w: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48" w:type="pct"/>
                  <w:hideMark/>
                </w:tcPr>
                <w:p w14:paraId="37DFCFE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037C3CA"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4C7513A3" w14:textId="77777777" w:rsidTr="00FA62DC">
              <w:trPr>
                <w:trHeight w:val="305"/>
              </w:trPr>
              <w:tc>
                <w:tcPr>
                  <w:tcW w:w="3819" w:type="pct"/>
                </w:tcPr>
                <w:p w14:paraId="4EA978F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3.</w:t>
                  </w: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48" w:type="pct"/>
                </w:tcPr>
                <w:p w14:paraId="5692C1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17F093"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10B24020" w14:textId="77777777" w:rsidTr="00FA62DC">
              <w:trPr>
                <w:trHeight w:val="305"/>
              </w:trPr>
              <w:tc>
                <w:tcPr>
                  <w:tcW w:w="3819" w:type="pct"/>
                  <w:hideMark/>
                </w:tcPr>
                <w:p w14:paraId="427F450F"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t>4.</w:t>
                  </w: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48" w:type="pct"/>
                  <w:hideMark/>
                </w:tcPr>
                <w:p w14:paraId="2789190E"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193084D"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661A5F2" w14:textId="77777777" w:rsidTr="00FA62DC">
              <w:trPr>
                <w:trHeight w:val="305"/>
              </w:trPr>
              <w:tc>
                <w:tcPr>
                  <w:tcW w:w="3819" w:type="pct"/>
                  <w:hideMark/>
                </w:tcPr>
                <w:p w14:paraId="2152D069" w14:textId="77777777" w:rsidR="00092B50" w:rsidRPr="00880A57" w:rsidRDefault="00092B50" w:rsidP="00FA62DC">
                  <w:pPr>
                    <w:spacing w:before="30" w:after="0" w:line="240" w:lineRule="auto"/>
                    <w:ind w:left="-90"/>
                    <w:rPr>
                      <w:rFonts w:asciiTheme="minorHAnsi" w:hAnsiTheme="minorHAnsi" w:cstheme="minorHAnsi"/>
                      <w:sz w:val="24"/>
                    </w:rPr>
                  </w:pPr>
                  <w:r w:rsidRPr="00880A57">
                    <w:rPr>
                      <w:rFonts w:asciiTheme="minorHAnsi" w:eastAsia="Times New Roman" w:hAnsiTheme="minorHAnsi" w:cstheme="minorHAnsi"/>
                      <w:sz w:val="24"/>
                      <w:szCs w:val="24"/>
                      <w:lang w:val="fr-FR"/>
                    </w:rPr>
                    <w:t>5.</w:t>
                  </w: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48" w:type="pct"/>
                  <w:hideMark/>
                </w:tcPr>
                <w:p w14:paraId="01121C3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2ED25708"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13F6CBF5" w14:textId="77777777" w:rsidTr="00FA62DC">
              <w:trPr>
                <w:trHeight w:val="593"/>
              </w:trPr>
              <w:tc>
                <w:tcPr>
                  <w:tcW w:w="3819" w:type="pct"/>
                  <w:hideMark/>
                </w:tcPr>
                <w:p w14:paraId="7B282AA9" w14:textId="77777777" w:rsidR="00092B50" w:rsidRPr="005F5888" w:rsidRDefault="00092B50" w:rsidP="00FA62DC">
                  <w:pPr>
                    <w:spacing w:before="30" w:after="0" w:line="240" w:lineRule="auto"/>
                    <w:ind w:left="-90"/>
                    <w:rPr>
                      <w:rFonts w:asciiTheme="minorHAnsi" w:hAnsiTheme="minorHAnsi" w:cstheme="minorHAnsi"/>
                      <w:sz w:val="24"/>
                      <w:lang w:val="it-IT"/>
                    </w:rPr>
                  </w:pPr>
                  <w:r w:rsidRPr="005F5888">
                    <w:rPr>
                      <w:rFonts w:asciiTheme="minorHAnsi" w:eastAsia="Times New Roman" w:hAnsiTheme="minorHAnsi" w:cstheme="minorHAnsi"/>
                      <w:sz w:val="24"/>
                      <w:szCs w:val="24"/>
                      <w:lang w:val="it-IT"/>
                    </w:rPr>
                    <w:lastRenderedPageBreak/>
                    <w:t>6.</w:t>
                  </w: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48" w:type="pct"/>
                  <w:hideMark/>
                </w:tcPr>
                <w:p w14:paraId="4EF99393"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579F43BF"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550BB004" w14:textId="77777777" w:rsidTr="00FA62DC">
              <w:trPr>
                <w:trHeight w:val="701"/>
              </w:trPr>
              <w:tc>
                <w:tcPr>
                  <w:tcW w:w="3819" w:type="pct"/>
                </w:tcPr>
                <w:p w14:paraId="7DFB3A1C" w14:textId="77777777" w:rsidR="00092B50" w:rsidRPr="00880A57" w:rsidRDefault="00092B50" w:rsidP="00FA62DC">
                  <w:pPr>
                    <w:ind w:left="-90"/>
                    <w:contextualSpacing/>
                    <w:rPr>
                      <w:rFonts w:asciiTheme="minorHAnsi" w:hAnsiTheme="minorHAnsi" w:cstheme="minorHAnsi"/>
                      <w:sz w:val="24"/>
                    </w:rPr>
                  </w:pPr>
                  <w:r w:rsidRPr="005F5888">
                    <w:rPr>
                      <w:rFonts w:asciiTheme="minorHAnsi" w:eastAsia="Times New Roman" w:hAnsiTheme="minorHAnsi" w:cstheme="minorHAnsi"/>
                      <w:sz w:val="24"/>
                      <w:szCs w:val="24"/>
                      <w:lang w:val="it-IT"/>
                    </w:rPr>
                    <w:t>7.</w:t>
                  </w:r>
                  <w:r w:rsidRPr="005F5888">
                    <w:rPr>
                      <w:rFonts w:asciiTheme="minorHAnsi" w:hAnsiTheme="minorHAnsi" w:cstheme="minorHAnsi"/>
                      <w:sz w:val="24"/>
                      <w:lang w:val="it-IT"/>
                    </w:rPr>
                    <w:t>Verificarea legăturilor între asociații/ acţionarii /administratorii cu acționariat străin și solicitant</w:t>
                  </w:r>
                </w:p>
              </w:tc>
              <w:tc>
                <w:tcPr>
                  <w:tcW w:w="348" w:type="pct"/>
                </w:tcPr>
                <w:p w14:paraId="29F148A6"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287CC12D"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396F7E6D" w14:textId="77777777" w:rsidTr="00FA62DC">
              <w:trPr>
                <w:trHeight w:val="585"/>
              </w:trPr>
              <w:tc>
                <w:tcPr>
                  <w:tcW w:w="3819" w:type="pct"/>
                </w:tcPr>
                <w:p w14:paraId="3C6C6D09" w14:textId="77777777" w:rsidR="00092B50" w:rsidRPr="005F5888" w:rsidRDefault="00092B50" w:rsidP="00FA62DC">
                  <w:pPr>
                    <w:spacing w:before="30" w:after="0" w:line="240" w:lineRule="auto"/>
                    <w:ind w:left="-90"/>
                    <w:rPr>
                      <w:rFonts w:asciiTheme="minorHAnsi" w:hAnsiTheme="minorHAnsi" w:cstheme="minorHAnsi"/>
                      <w:sz w:val="24"/>
                    </w:rPr>
                  </w:pPr>
                  <w:r w:rsidRPr="005F5888">
                    <w:rPr>
                      <w:rFonts w:asciiTheme="minorHAnsi" w:eastAsia="Times New Roman" w:hAnsiTheme="minorHAnsi" w:cstheme="minorHAnsi"/>
                      <w:sz w:val="24"/>
                      <w:szCs w:val="24"/>
                    </w:rPr>
                    <w:t>8.</w:t>
                  </w: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48" w:type="pct"/>
                </w:tcPr>
                <w:p w14:paraId="269FB51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c>
                <w:tcPr>
                  <w:tcW w:w="833" w:type="pct"/>
                </w:tcPr>
                <w:p w14:paraId="57F3A78C" w14:textId="77777777" w:rsidR="00092B50" w:rsidRPr="00880A57" w:rsidRDefault="00092B50" w:rsidP="00FA62DC">
                  <w:pPr>
                    <w:spacing w:before="30" w:after="0" w:line="240" w:lineRule="auto"/>
                    <w:jc w:val="center"/>
                    <w:rPr>
                      <w:rFonts w:asciiTheme="minorHAnsi" w:hAnsiTheme="minorHAnsi" w:cstheme="minorHAnsi"/>
                      <w:b/>
                      <w:sz w:val="24"/>
                      <w:lang w:val="en-US"/>
                    </w:rPr>
                  </w:pPr>
                  <w:r w:rsidRPr="00880A57">
                    <w:rPr>
                      <w:rFonts w:asciiTheme="minorHAnsi" w:hAnsiTheme="minorHAnsi" w:cstheme="minorHAnsi"/>
                      <w:b/>
                      <w:sz w:val="24"/>
                      <w:lang w:val="x-none"/>
                    </w:rPr>
                    <w:t>□</w:t>
                  </w:r>
                </w:p>
              </w:tc>
            </w:tr>
            <w:tr w:rsidR="00092B50" w:rsidRPr="00880A57" w14:paraId="07EE4791" w14:textId="77777777" w:rsidTr="00FA62DC">
              <w:trPr>
                <w:trHeight w:val="305"/>
              </w:trPr>
              <w:tc>
                <w:tcPr>
                  <w:tcW w:w="3819" w:type="pct"/>
                  <w:hideMark/>
                </w:tcPr>
                <w:p w14:paraId="0551E9E7" w14:textId="77777777" w:rsidR="00092B50" w:rsidRPr="00880A57" w:rsidRDefault="00092B50" w:rsidP="00FA62DC">
                  <w:pPr>
                    <w:spacing w:before="30" w:after="0" w:line="240" w:lineRule="auto"/>
                    <w:ind w:left="-90"/>
                    <w:rPr>
                      <w:rFonts w:asciiTheme="minorHAnsi" w:hAnsiTheme="minorHAnsi" w:cstheme="minorHAnsi"/>
                      <w:sz w:val="24"/>
                      <w:lang w:val="fr-FR"/>
                    </w:rPr>
                  </w:pPr>
                  <w:r w:rsidRPr="005F5888">
                    <w:rPr>
                      <w:rFonts w:asciiTheme="minorHAnsi" w:eastAsia="Times New Roman" w:hAnsiTheme="minorHAnsi" w:cstheme="minorHAnsi"/>
                      <w:sz w:val="24"/>
                      <w:szCs w:val="24"/>
                      <w:lang w:val="it-IT"/>
                    </w:rPr>
                    <w:t>9.</w:t>
                  </w:r>
                  <w:r w:rsidRPr="005F5888">
                    <w:rPr>
                      <w:rFonts w:asciiTheme="minorHAnsi" w:hAnsiTheme="minorHAnsi" w:cstheme="minorHAnsi"/>
                      <w:sz w:val="24"/>
                      <w:lang w:val="it-IT"/>
                    </w:rPr>
                    <w:t>Alti indicatori (ex: acelasi consultant, posibile legaturi de afaceri cu furnizori/clienti prin actionariat s.a. )</w:t>
                  </w:r>
                </w:p>
              </w:tc>
              <w:tc>
                <w:tcPr>
                  <w:tcW w:w="348" w:type="pct"/>
                  <w:hideMark/>
                </w:tcPr>
                <w:p w14:paraId="3286EF47"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c>
                <w:tcPr>
                  <w:tcW w:w="833" w:type="pct"/>
                  <w:hideMark/>
                </w:tcPr>
                <w:p w14:paraId="7D963EA5" w14:textId="77777777" w:rsidR="00092B50" w:rsidRPr="00880A57" w:rsidRDefault="00092B50" w:rsidP="00FA62DC">
                  <w:pPr>
                    <w:spacing w:before="30" w:after="0" w:line="240" w:lineRule="auto"/>
                    <w:jc w:val="center"/>
                    <w:rPr>
                      <w:rFonts w:asciiTheme="minorHAnsi" w:hAnsiTheme="minorHAnsi" w:cstheme="minorHAnsi"/>
                      <w:sz w:val="24"/>
                      <w:lang w:val="en-US"/>
                    </w:rPr>
                  </w:pPr>
                  <w:r w:rsidRPr="00880A57">
                    <w:rPr>
                      <w:rFonts w:asciiTheme="minorHAnsi" w:hAnsiTheme="minorHAnsi" w:cstheme="minorHAnsi"/>
                      <w:b/>
                      <w:sz w:val="24"/>
                      <w:lang w:val="x-none"/>
                    </w:rPr>
                    <w:t>□</w:t>
                  </w:r>
                </w:p>
              </w:tc>
            </w:tr>
            <w:tr w:rsidR="00092B50" w:rsidRPr="00880A57" w14:paraId="2C103E77" w14:textId="77777777" w:rsidTr="00FA62DC">
              <w:trPr>
                <w:trHeight w:val="564"/>
              </w:trPr>
              <w:tc>
                <w:tcPr>
                  <w:tcW w:w="3819" w:type="pct"/>
                  <w:hideMark/>
                </w:tcPr>
                <w:p w14:paraId="5B3C3075" w14:textId="77777777" w:rsidR="00092B50" w:rsidRPr="005F5888" w:rsidRDefault="00092B50" w:rsidP="00FA62DC">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2F1BEDD8" w14:textId="77777777" w:rsidR="00092B50" w:rsidRPr="00880A57"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5D803C2D" w14:textId="77777777" w:rsidR="00092B50" w:rsidRPr="00880A57" w:rsidRDefault="00092B50" w:rsidP="00FA62DC">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 xml:space="preserve">Aplicația </w:t>
                  </w:r>
                  <w:r w:rsidRPr="005F5888">
                    <w:rPr>
                      <w:rFonts w:asciiTheme="minorHAnsi" w:hAnsiTheme="minorHAnsi" w:cstheme="minorHAnsi"/>
                      <w:b/>
                      <w:i/>
                      <w:sz w:val="24"/>
                      <w:lang w:val="it-IT"/>
                    </w:rPr>
                    <w:t xml:space="preserve">Interoperabilitate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1B9179D8" w14:textId="77777777"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14:paraId="36FC11BC" w14:textId="77777777"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14:paraId="7F4130F6" w14:textId="77777777" w:rsidR="00092B50" w:rsidRPr="00880A57" w:rsidRDefault="00092B50" w:rsidP="00FA62DC">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14:paraId="03003B24" w14:textId="77777777"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fr-FR"/>
                    </w:rPr>
                    <w:t>Studiul de Fezabilitate/memoriu justificativ si documentele depuse la Cererea de Finantare</w:t>
                  </w:r>
                </w:p>
              </w:tc>
              <w:tc>
                <w:tcPr>
                  <w:tcW w:w="348" w:type="pct"/>
                </w:tcPr>
                <w:p w14:paraId="3AE98B9A" w14:textId="77777777" w:rsidR="00092B50" w:rsidRPr="005F5888" w:rsidRDefault="00092B50" w:rsidP="00FA62DC">
                  <w:pPr>
                    <w:spacing w:before="30" w:after="0" w:line="240" w:lineRule="auto"/>
                    <w:rPr>
                      <w:rFonts w:asciiTheme="minorHAnsi" w:hAnsiTheme="minorHAnsi" w:cstheme="minorHAnsi"/>
                      <w:sz w:val="24"/>
                      <w:lang w:val="it-IT"/>
                    </w:rPr>
                  </w:pPr>
                </w:p>
              </w:tc>
              <w:tc>
                <w:tcPr>
                  <w:tcW w:w="833" w:type="pct"/>
                </w:tcPr>
                <w:p w14:paraId="2C9D5D47" w14:textId="77777777" w:rsidR="00092B50" w:rsidRPr="00880A57" w:rsidRDefault="00092B50" w:rsidP="00FA62DC">
                  <w:pPr>
                    <w:spacing w:before="30" w:after="0" w:line="240" w:lineRule="auto"/>
                    <w:rPr>
                      <w:rFonts w:asciiTheme="minorHAnsi" w:hAnsiTheme="minorHAnsi" w:cstheme="minorHAnsi"/>
                      <w:sz w:val="24"/>
                      <w:lang w:val="fr-FR"/>
                    </w:rPr>
                  </w:pPr>
                </w:p>
              </w:tc>
            </w:tr>
          </w:tbl>
          <w:p w14:paraId="063934A0" w14:textId="77777777" w:rsidR="00092B50" w:rsidRPr="00880A57" w:rsidRDefault="00092B50" w:rsidP="00FA62DC">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5BA485FC" w14:textId="77777777" w:rsidR="00092B50" w:rsidRPr="00880A57" w:rsidRDefault="00092B50" w:rsidP="00FA62DC">
            <w:pPr>
              <w:spacing w:before="30" w:after="0" w:line="240" w:lineRule="auto"/>
              <w:rPr>
                <w:rFonts w:asciiTheme="minorHAnsi" w:hAnsiTheme="minorHAnsi" w:cstheme="minorHAnsi"/>
                <w:sz w:val="24"/>
              </w:rPr>
            </w:pPr>
          </w:p>
          <w:p w14:paraId="51B506A9" w14:textId="5147BA59" w:rsidR="00092B50" w:rsidRPr="005F5888" w:rsidRDefault="00092B50" w:rsidP="00FA62D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rPr>
              <w:t>Solicitantul nu a creat condiţii artificiale pentru accesarea sprijinului?</w:t>
            </w:r>
          </w:p>
          <w:p w14:paraId="28CD73BD" w14:textId="77777777" w:rsidR="00092B50" w:rsidRPr="00880A57" w:rsidRDefault="00092B50" w:rsidP="00FA62D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6CDDD42D"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BE0F1F6"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4A65561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2 Solicitantul se încadrează în categoria microintreprindere şi întreprinderi mici, respectă regulile ajutorului de minimis şi nu este in insolvenţă</w:t>
            </w:r>
            <w:r w:rsidRPr="00880A57">
              <w:rPr>
                <w:rFonts w:asciiTheme="minorHAnsi" w:hAnsiTheme="minorHAnsi" w:cstheme="minorHAnsi"/>
                <w:b/>
                <w:sz w:val="24"/>
                <w:szCs w:val="24"/>
              </w:rPr>
              <w:t>?</w:t>
            </w:r>
          </w:p>
        </w:tc>
        <w:tc>
          <w:tcPr>
            <w:tcW w:w="3330" w:type="dxa"/>
            <w:gridSpan w:val="3"/>
            <w:tcBorders>
              <w:top w:val="single" w:sz="4" w:space="0" w:color="auto"/>
              <w:left w:val="single" w:sz="4" w:space="0" w:color="auto"/>
              <w:bottom w:val="single" w:sz="4" w:space="0" w:color="auto"/>
              <w:right w:val="single" w:sz="4" w:space="0" w:color="auto"/>
            </w:tcBorders>
          </w:tcPr>
          <w:p w14:paraId="2CA40858"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16F4C57F"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6FAF239C" w14:textId="77777777" w:rsidR="00092B50" w:rsidRPr="00880A57" w:rsidRDefault="00092B50" w:rsidP="00FA62DC">
            <w:pPr>
              <w:spacing w:after="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tcPr>
          <w:p w14:paraId="2CF60F2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1069" w:type="dxa"/>
            <w:tcBorders>
              <w:top w:val="single" w:sz="4" w:space="0" w:color="auto"/>
              <w:left w:val="single" w:sz="4" w:space="0" w:color="auto"/>
              <w:bottom w:val="single" w:sz="4" w:space="0" w:color="auto"/>
              <w:right w:val="single" w:sz="4" w:space="0" w:color="auto"/>
            </w:tcBorders>
          </w:tcPr>
          <w:p w14:paraId="76B14D1F"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tcPr>
          <w:p w14:paraId="0AE8904E"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1798DA9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74965B7"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se încadrează în categoria microintreprindere ?</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65CFE961"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74392E83"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50BA5698"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6CEBCB81"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E059BE1"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respectă </w:t>
            </w:r>
            <w:r w:rsidRPr="00880A57">
              <w:rPr>
                <w:rFonts w:asciiTheme="minorHAnsi" w:hAnsiTheme="minorHAnsi" w:cstheme="minorHAnsi"/>
                <w:b/>
                <w:sz w:val="24"/>
              </w:rPr>
              <w:t>regulile ajutorului de minimis</w:t>
            </w:r>
          </w:p>
        </w:tc>
        <w:tc>
          <w:tcPr>
            <w:tcW w:w="1069" w:type="dxa"/>
            <w:tcBorders>
              <w:top w:val="single" w:sz="4" w:space="0" w:color="auto"/>
              <w:left w:val="single" w:sz="4" w:space="0" w:color="auto"/>
              <w:bottom w:val="single" w:sz="4" w:space="0" w:color="auto"/>
              <w:right w:val="single" w:sz="4" w:space="0" w:color="auto"/>
            </w:tcBorders>
            <w:shd w:val="clear" w:color="auto" w:fill="auto"/>
          </w:tcPr>
          <w:p w14:paraId="1839F137"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01E782BB"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298EF8CE" w14:textId="77777777" w:rsidR="00092B50" w:rsidRPr="00880A57" w:rsidRDefault="00092B50" w:rsidP="00FA62DC">
            <w:pPr>
              <w:spacing w:after="0" w:line="240" w:lineRule="auto"/>
              <w:jc w:val="center"/>
              <w:rPr>
                <w:rFonts w:asciiTheme="minorHAnsi" w:hAnsiTheme="minorHAnsi" w:cstheme="minorHAnsi"/>
                <w:b/>
                <w:sz w:val="24"/>
              </w:rPr>
            </w:pPr>
          </w:p>
        </w:tc>
      </w:tr>
      <w:tr w:rsidR="00092B50" w:rsidRPr="00880A57" w14:paraId="12D36EE8"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2CEB0E73" w14:textId="77777777" w:rsidR="00092B50" w:rsidRPr="00880A57" w:rsidRDefault="00092B50" w:rsidP="00FA62DC">
            <w:pPr>
              <w:numPr>
                <w:ilvl w:val="0"/>
                <w:numId w:val="88"/>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Solicitantul nu </w:t>
            </w:r>
            <w:r w:rsidRPr="00880A57">
              <w:rPr>
                <w:rFonts w:asciiTheme="minorHAnsi" w:eastAsia="Times New Roman" w:hAnsiTheme="minorHAnsi" w:cstheme="minorHAnsi"/>
                <w:sz w:val="24"/>
                <w:szCs w:val="24"/>
              </w:rPr>
              <w:t>este in insolventa</w:t>
            </w:r>
          </w:p>
        </w:tc>
        <w:tc>
          <w:tcPr>
            <w:tcW w:w="1069" w:type="dxa"/>
            <w:tcBorders>
              <w:top w:val="single" w:sz="4" w:space="0" w:color="auto"/>
              <w:left w:val="single" w:sz="4" w:space="0" w:color="auto"/>
              <w:right w:val="single" w:sz="4" w:space="0" w:color="auto"/>
            </w:tcBorders>
            <w:shd w:val="clear" w:color="auto" w:fill="auto"/>
          </w:tcPr>
          <w:p w14:paraId="50960B8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right w:val="single" w:sz="4" w:space="0" w:color="auto"/>
            </w:tcBorders>
          </w:tcPr>
          <w:p w14:paraId="2745D56C" w14:textId="77777777" w:rsidR="00092B50" w:rsidRPr="00880A57" w:rsidRDefault="00092B50" w:rsidP="00FA62DC">
            <w:pPr>
              <w:spacing w:after="0" w:line="240" w:lineRule="auto"/>
              <w:jc w:val="center"/>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right w:val="single" w:sz="4" w:space="0" w:color="auto"/>
            </w:tcBorders>
          </w:tcPr>
          <w:p w14:paraId="3D1968B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1EA3131" w14:textId="77777777" w:rsidTr="00FA62DC">
        <w:trPr>
          <w:trHeight w:val="167"/>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4526AC2" w14:textId="77777777" w:rsidR="00092B50" w:rsidRPr="00880A57" w:rsidRDefault="00092B50" w:rsidP="00FA62DC">
            <w:pPr>
              <w:spacing w:after="0" w:line="240" w:lineRule="auto"/>
              <w:contextualSpacing/>
              <w:jc w:val="both"/>
              <w:rPr>
                <w:rFonts w:asciiTheme="minorHAnsi" w:hAnsiTheme="minorHAnsi" w:cstheme="minorHAnsi"/>
                <w:sz w:val="24"/>
              </w:rPr>
            </w:pPr>
            <w:r>
              <w:rPr>
                <w:rFonts w:asciiTheme="minorHAnsi" w:hAnsiTheme="minorHAnsi" w:cstheme="minorHAnsi"/>
                <w:sz w:val="24"/>
              </w:rPr>
              <w:t>d) Verificarea situatiilor financiare</w:t>
            </w:r>
          </w:p>
        </w:tc>
        <w:tc>
          <w:tcPr>
            <w:tcW w:w="1069" w:type="dxa"/>
            <w:tcBorders>
              <w:left w:val="single" w:sz="4" w:space="0" w:color="auto"/>
              <w:bottom w:val="single" w:sz="4" w:space="0" w:color="auto"/>
              <w:right w:val="single" w:sz="4" w:space="0" w:color="auto"/>
            </w:tcBorders>
            <w:shd w:val="clear" w:color="auto" w:fill="auto"/>
          </w:tcPr>
          <w:p w14:paraId="78D6825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069" w:type="dxa"/>
            <w:tcBorders>
              <w:left w:val="single" w:sz="4" w:space="0" w:color="auto"/>
              <w:bottom w:val="single" w:sz="4" w:space="0" w:color="auto"/>
              <w:right w:val="single" w:sz="4" w:space="0" w:color="auto"/>
            </w:tcBorders>
          </w:tcPr>
          <w:p w14:paraId="58526891" w14:textId="77777777" w:rsidR="00092B50" w:rsidRPr="00880A57" w:rsidRDefault="00092B50" w:rsidP="00FA62DC">
            <w:pPr>
              <w:spacing w:after="0" w:line="240" w:lineRule="auto"/>
              <w:jc w:val="center"/>
              <w:rPr>
                <w:rFonts w:asciiTheme="minorHAnsi" w:hAnsiTheme="minorHAnsi" w:cstheme="minorHAnsi"/>
                <w:b/>
                <w:sz w:val="24"/>
                <w:lang w:val="x-none"/>
              </w:rPr>
            </w:pPr>
            <w:r w:rsidRPr="00BA5968">
              <w:rPr>
                <w:rFonts w:asciiTheme="minorHAnsi" w:hAnsiTheme="minorHAnsi" w:cstheme="minorHAnsi"/>
                <w:b/>
                <w:sz w:val="24"/>
                <w:lang w:val="x-none"/>
              </w:rPr>
              <w:t>□</w:t>
            </w:r>
          </w:p>
        </w:tc>
        <w:tc>
          <w:tcPr>
            <w:tcW w:w="1192" w:type="dxa"/>
            <w:tcBorders>
              <w:left w:val="single" w:sz="4" w:space="0" w:color="auto"/>
              <w:bottom w:val="single" w:sz="4" w:space="0" w:color="auto"/>
              <w:right w:val="single" w:sz="4" w:space="0" w:color="auto"/>
            </w:tcBorders>
          </w:tcPr>
          <w:p w14:paraId="6C82685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73BFDEE9" w14:textId="77777777" w:rsidTr="00FA62DC">
        <w:trPr>
          <w:trHeight w:val="436"/>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706DFF3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 Planul de afaceri prezentat îndeplinește cumulativ cerintele minimale?</w:t>
            </w:r>
          </w:p>
        </w:tc>
        <w:tc>
          <w:tcPr>
            <w:tcW w:w="3330" w:type="dxa"/>
            <w:gridSpan w:val="3"/>
            <w:tcBorders>
              <w:top w:val="single" w:sz="4" w:space="0" w:color="auto"/>
              <w:left w:val="single" w:sz="4" w:space="0" w:color="auto"/>
              <w:bottom w:val="single" w:sz="4" w:space="0" w:color="auto"/>
              <w:right w:val="single" w:sz="4" w:space="0" w:color="auto"/>
            </w:tcBorders>
          </w:tcPr>
          <w:p w14:paraId="46E5AA3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0A6D3A77" w14:textId="77777777" w:rsidTr="00FA62DC">
        <w:trPr>
          <w:trHeight w:val="436"/>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22D7962B" w14:textId="77777777" w:rsidR="00092B50" w:rsidRPr="00880A57" w:rsidRDefault="00092B50" w:rsidP="00FA62DC">
            <w:pPr>
              <w:spacing w:before="120" w:after="120" w:line="240" w:lineRule="auto"/>
              <w:jc w:val="both"/>
              <w:rPr>
                <w:rFonts w:asciiTheme="minorHAnsi" w:hAnsiTheme="minorHAnsi" w:cstheme="minorHAnsi"/>
                <w:b/>
                <w:sz w:val="24"/>
              </w:rPr>
            </w:pPr>
          </w:p>
        </w:tc>
        <w:tc>
          <w:tcPr>
            <w:tcW w:w="1069" w:type="dxa"/>
            <w:tcBorders>
              <w:top w:val="single" w:sz="4" w:space="0" w:color="auto"/>
              <w:left w:val="single" w:sz="4" w:space="0" w:color="auto"/>
              <w:bottom w:val="single" w:sz="4" w:space="0" w:color="auto"/>
              <w:right w:val="single" w:sz="4" w:space="0" w:color="auto"/>
            </w:tcBorders>
            <w:vAlign w:val="center"/>
          </w:tcPr>
          <w:p w14:paraId="43A8BD79"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3B799A3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vAlign w:val="center"/>
          </w:tcPr>
          <w:p w14:paraId="431EAA04"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7F2367FB" w14:textId="77777777" w:rsidTr="00FA62DC">
        <w:trPr>
          <w:trHeight w:val="868"/>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B68A6FF" w14:textId="77777777" w:rsidR="00092B50" w:rsidRPr="00880A57" w:rsidRDefault="00092B50" w:rsidP="00FA62DC">
            <w:pPr>
              <w:numPr>
                <w:ilvl w:val="0"/>
                <w:numId w:val="89"/>
              </w:numPr>
              <w:tabs>
                <w:tab w:val="left" w:pos="309"/>
              </w:tabs>
              <w:spacing w:before="120" w:after="120" w:line="240" w:lineRule="auto"/>
              <w:ind w:left="25" w:firstLine="0"/>
              <w:jc w:val="both"/>
              <w:rPr>
                <w:rFonts w:asciiTheme="minorHAnsi" w:hAnsiTheme="minorHAnsi" w:cstheme="minorHAnsi"/>
                <w:b/>
                <w:sz w:val="24"/>
                <w:lang w:val="x-none"/>
              </w:rPr>
            </w:pPr>
            <w:r w:rsidRPr="00880A57">
              <w:rPr>
                <w:rFonts w:asciiTheme="minorHAnsi" w:hAnsiTheme="minorHAnsi" w:cstheme="minorHAnsi"/>
                <w:b/>
                <w:sz w:val="24"/>
              </w:rPr>
              <w:t>Planul de afaceri are structura minima obligatorie si sunt furnizate informatiile aferente</w:t>
            </w:r>
          </w:p>
        </w:tc>
        <w:tc>
          <w:tcPr>
            <w:tcW w:w="1069" w:type="dxa"/>
            <w:tcBorders>
              <w:top w:val="single" w:sz="4" w:space="0" w:color="auto"/>
              <w:left w:val="single" w:sz="4" w:space="0" w:color="auto"/>
              <w:bottom w:val="single" w:sz="4" w:space="0" w:color="auto"/>
              <w:right w:val="single" w:sz="4" w:space="0" w:color="auto"/>
            </w:tcBorders>
          </w:tcPr>
          <w:p w14:paraId="18DB4E38"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0547C0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34280A64"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25FBF56E" w14:textId="77777777" w:rsidTr="00FA62DC">
        <w:trPr>
          <w:trHeight w:val="77"/>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C58F73B" w14:textId="77777777" w:rsidR="00092B50" w:rsidRPr="00880A57" w:rsidDel="00CC11CC" w:rsidRDefault="00092B50" w:rsidP="00FA62DC">
            <w:pPr>
              <w:tabs>
                <w:tab w:val="left" w:pos="309"/>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b)</w:t>
            </w:r>
            <w:r w:rsidRPr="00880A57">
              <w:rPr>
                <w:rFonts w:asciiTheme="minorHAnsi" w:hAnsiTheme="minorHAnsi" w:cstheme="minorHAnsi"/>
                <w:sz w:val="24"/>
              </w:rPr>
              <w:t xml:space="preserve"> </w:t>
            </w:r>
            <w:r w:rsidRPr="00880A57">
              <w:rPr>
                <w:rFonts w:asciiTheme="minorHAnsi" w:hAnsiTheme="minorHAnsi" w:cstheme="minorHAnsi"/>
                <w:b/>
                <w:sz w:val="24"/>
                <w:lang w:val="x-none"/>
              </w:rPr>
              <w:t>Prin proiect, solicitantul a propus activitati aferente codului</w:t>
            </w:r>
            <w:r w:rsidRPr="00880A57">
              <w:rPr>
                <w:rFonts w:asciiTheme="minorHAnsi" w:hAnsiTheme="minorHAnsi" w:cstheme="minorHAnsi"/>
                <w:b/>
                <w:sz w:val="24"/>
              </w:rPr>
              <w:t>/ codurilor</w:t>
            </w:r>
            <w:r w:rsidRPr="00880A57">
              <w:rPr>
                <w:rFonts w:asciiTheme="minorHAnsi" w:hAnsiTheme="minorHAnsi" w:cstheme="minorHAnsi"/>
                <w:b/>
                <w:sz w:val="24"/>
                <w:lang w:val="x-none"/>
              </w:rPr>
              <w:t xml:space="preserve"> CAEN pentru care a solicitat finantare?</w:t>
            </w:r>
          </w:p>
        </w:tc>
        <w:tc>
          <w:tcPr>
            <w:tcW w:w="1069" w:type="dxa"/>
            <w:tcBorders>
              <w:top w:val="single" w:sz="4" w:space="0" w:color="auto"/>
              <w:left w:val="single" w:sz="4" w:space="0" w:color="auto"/>
              <w:bottom w:val="single" w:sz="4" w:space="0" w:color="auto"/>
              <w:right w:val="single" w:sz="4" w:space="0" w:color="auto"/>
            </w:tcBorders>
          </w:tcPr>
          <w:p w14:paraId="4C114D67"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4ED3406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1959D2E2"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6131F79C" w14:textId="77777777" w:rsidTr="00FA62DC">
        <w:trPr>
          <w:trHeight w:val="86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4E0341D2" w14:textId="77777777" w:rsidR="00092B50" w:rsidRPr="00880A57" w:rsidDel="00CC11CC" w:rsidRDefault="00092B50" w:rsidP="00FA62DC">
            <w:pPr>
              <w:numPr>
                <w:ilvl w:val="0"/>
                <w:numId w:val="91"/>
              </w:numPr>
              <w:tabs>
                <w:tab w:val="left" w:pos="309"/>
              </w:tabs>
              <w:spacing w:before="120" w:after="120" w:line="240" w:lineRule="auto"/>
              <w:ind w:left="25" w:hanging="25"/>
              <w:jc w:val="both"/>
              <w:rPr>
                <w:rFonts w:asciiTheme="minorHAnsi" w:hAnsiTheme="minorHAnsi" w:cstheme="minorHAnsi"/>
                <w:b/>
                <w:sz w:val="24"/>
                <w:lang w:val="x-none"/>
              </w:rPr>
            </w:pPr>
            <w:r w:rsidRPr="00880A57">
              <w:rPr>
                <w:rFonts w:asciiTheme="minorHAnsi" w:hAnsiTheme="minorHAnsi" w:cstheme="minorHAnsi"/>
                <w:b/>
                <w:sz w:val="24"/>
                <w:lang w:val="x-none"/>
              </w:rPr>
              <w:t>Solicitantul a prezentat acte de proprietate conforme cu cerintele procedurale</w:t>
            </w:r>
          </w:p>
        </w:tc>
        <w:tc>
          <w:tcPr>
            <w:tcW w:w="1069" w:type="dxa"/>
            <w:tcBorders>
              <w:top w:val="single" w:sz="4" w:space="0" w:color="auto"/>
              <w:left w:val="single" w:sz="4" w:space="0" w:color="auto"/>
              <w:bottom w:val="single" w:sz="4" w:space="0" w:color="auto"/>
              <w:right w:val="single" w:sz="4" w:space="0" w:color="auto"/>
            </w:tcBorders>
          </w:tcPr>
          <w:p w14:paraId="6E00EC5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069" w:type="dxa"/>
            <w:tcBorders>
              <w:top w:val="single" w:sz="4" w:space="0" w:color="auto"/>
              <w:left w:val="single" w:sz="4" w:space="0" w:color="auto"/>
              <w:bottom w:val="single" w:sz="4" w:space="0" w:color="auto"/>
              <w:right w:val="single" w:sz="4" w:space="0" w:color="auto"/>
            </w:tcBorders>
          </w:tcPr>
          <w:p w14:paraId="34783B72"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tcPr>
          <w:p w14:paraId="038D5CE9" w14:textId="77777777" w:rsidR="00092B50" w:rsidRPr="00880A57" w:rsidDel="00357E26" w:rsidRDefault="00092B50" w:rsidP="00FA62DC">
            <w:pPr>
              <w:spacing w:after="0" w:line="240" w:lineRule="auto"/>
              <w:jc w:val="both"/>
              <w:rPr>
                <w:rFonts w:asciiTheme="minorHAnsi" w:hAnsiTheme="minorHAnsi" w:cstheme="minorHAnsi"/>
                <w:b/>
                <w:sz w:val="24"/>
              </w:rPr>
            </w:pPr>
          </w:p>
        </w:tc>
      </w:tr>
      <w:tr w:rsidR="00092B50" w:rsidRPr="00880A57" w14:paraId="5E8D9AE3" w14:textId="77777777" w:rsidTr="00FA62DC">
        <w:trPr>
          <w:trHeight w:val="436"/>
        </w:trPr>
        <w:tc>
          <w:tcPr>
            <w:tcW w:w="6768" w:type="dxa"/>
            <w:shd w:val="clear" w:color="auto" w:fill="auto"/>
          </w:tcPr>
          <w:p w14:paraId="54F518E0" w14:textId="77777777" w:rsidR="00092B50" w:rsidRPr="00880A57" w:rsidRDefault="00092B50" w:rsidP="00FA62DC">
            <w:pPr>
              <w:numPr>
                <w:ilvl w:val="0"/>
                <w:numId w:val="91"/>
              </w:numPr>
              <w:tabs>
                <w:tab w:val="left" w:pos="309"/>
              </w:tabs>
              <w:ind w:left="25" w:firstLine="0"/>
              <w:contextualSpacing/>
              <w:rPr>
                <w:rFonts w:asciiTheme="minorHAnsi" w:hAnsiTheme="minorHAnsi" w:cstheme="minorHAnsi"/>
                <w:sz w:val="24"/>
              </w:rPr>
            </w:pPr>
            <w:r w:rsidRPr="00880A57">
              <w:rPr>
                <w:rFonts w:asciiTheme="minorHAnsi" w:hAnsiTheme="minorHAnsi" w:cstheme="minorHAnsi"/>
                <w:b/>
                <w:sz w:val="24"/>
              </w:rPr>
              <w:t>achiziţia de teren se incadreaza</w:t>
            </w:r>
            <w:r w:rsidRPr="00880A57">
              <w:rPr>
                <w:rFonts w:asciiTheme="minorHAnsi" w:hAnsiTheme="minorHAnsi" w:cstheme="minorHAnsi"/>
                <w:sz w:val="24"/>
              </w:rPr>
              <w:t xml:space="preserve"> </w:t>
            </w:r>
            <w:r w:rsidRPr="00880A57">
              <w:rPr>
                <w:rFonts w:asciiTheme="minorHAnsi" w:hAnsiTheme="minorHAnsi" w:cstheme="minorHAnsi"/>
                <w:b/>
                <w:sz w:val="24"/>
              </w:rPr>
              <w:t>în limita a 10% din valoarea sprijinului acordat, ca acţiune in cadrul unui obiectiv, cu îndeplinirea cumulativă a cerinţelor din Ghidul de implementare</w:t>
            </w:r>
          </w:p>
        </w:tc>
        <w:tc>
          <w:tcPr>
            <w:tcW w:w="1069" w:type="dxa"/>
            <w:shd w:val="clear" w:color="auto" w:fill="auto"/>
          </w:tcPr>
          <w:p w14:paraId="59C83738" w14:textId="77777777" w:rsidR="00092B50" w:rsidRPr="00880A57" w:rsidRDefault="00092B50" w:rsidP="00FA62DC">
            <w:pPr>
              <w:spacing w:after="0" w:line="240" w:lineRule="auto"/>
              <w:jc w:val="both"/>
              <w:rPr>
                <w:rFonts w:asciiTheme="minorHAnsi" w:hAnsiTheme="minorHAnsi" w:cstheme="minorHAnsi"/>
                <w:b/>
                <w:sz w:val="24"/>
                <w:lang w:val="x-none"/>
              </w:rPr>
            </w:pPr>
          </w:p>
          <w:p w14:paraId="70FB441F"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shd w:val="clear" w:color="auto" w:fill="auto"/>
          </w:tcPr>
          <w:p w14:paraId="72713EDD" w14:textId="77777777" w:rsidR="00092B50" w:rsidRPr="00880A57" w:rsidRDefault="00092B50" w:rsidP="00FA62DC">
            <w:pPr>
              <w:spacing w:after="0" w:line="240" w:lineRule="auto"/>
              <w:jc w:val="both"/>
              <w:rPr>
                <w:rFonts w:asciiTheme="minorHAnsi" w:hAnsiTheme="minorHAnsi" w:cstheme="minorHAnsi"/>
                <w:b/>
                <w:sz w:val="24"/>
                <w:lang w:val="x-none"/>
              </w:rPr>
            </w:pPr>
          </w:p>
          <w:p w14:paraId="7D8589CF"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704CF33" w14:textId="77777777" w:rsidR="00092B50" w:rsidRPr="00880A57" w:rsidRDefault="00092B50" w:rsidP="00FA62DC">
            <w:pPr>
              <w:spacing w:after="0" w:line="240" w:lineRule="auto"/>
              <w:jc w:val="both"/>
              <w:rPr>
                <w:rFonts w:asciiTheme="minorHAnsi" w:hAnsiTheme="minorHAnsi" w:cstheme="minorHAnsi"/>
                <w:b/>
                <w:sz w:val="24"/>
                <w:lang w:val="x-none"/>
              </w:rPr>
            </w:pPr>
            <w:r w:rsidRPr="00880A57">
              <w:rPr>
                <w:rFonts w:asciiTheme="minorHAnsi" w:hAnsiTheme="minorHAnsi" w:cstheme="minorHAnsi"/>
                <w:b/>
                <w:sz w:val="24"/>
                <w:lang w:val="x-none"/>
              </w:rPr>
              <w:t>□</w:t>
            </w:r>
          </w:p>
        </w:tc>
      </w:tr>
      <w:tr w:rsidR="00092B50" w:rsidRPr="00880A57" w14:paraId="1C8F25AF" w14:textId="77777777" w:rsidTr="00FA62DC">
        <w:trPr>
          <w:trHeight w:val="436"/>
        </w:trPr>
        <w:tc>
          <w:tcPr>
            <w:tcW w:w="6768" w:type="dxa"/>
            <w:vMerge w:val="restart"/>
            <w:shd w:val="clear" w:color="auto" w:fill="B4C6E7" w:themeFill="accent1" w:themeFillTint="66"/>
          </w:tcPr>
          <w:p w14:paraId="797BDB9D" w14:textId="77777777" w:rsidR="00092B50" w:rsidRPr="00880A57" w:rsidRDefault="00092B50" w:rsidP="00FA62DC">
            <w:pPr>
              <w:tabs>
                <w:tab w:val="left" w:pos="25"/>
              </w:tabs>
              <w:contextualSpacing/>
              <w:jc w:val="both"/>
              <w:rPr>
                <w:rFonts w:asciiTheme="minorHAnsi" w:hAnsiTheme="minorHAnsi" w:cstheme="minorHAnsi"/>
                <w:sz w:val="24"/>
              </w:rPr>
            </w:pPr>
            <w:r w:rsidRPr="00880A57">
              <w:rPr>
                <w:rFonts w:asciiTheme="minorHAnsi" w:hAnsiTheme="minorHAnsi" w:cstheme="minorHAnsi"/>
                <w:b/>
                <w:sz w:val="24"/>
              </w:rPr>
              <w:t xml:space="preserve">EG4- Investiţia trebuie să se încadreze în </w:t>
            </w:r>
            <w:r w:rsidRPr="00880A57">
              <w:rPr>
                <w:rFonts w:asciiTheme="minorHAnsi" w:hAnsiTheme="minorHAnsi" w:cstheme="minorHAnsi"/>
                <w:b/>
              </w:rPr>
              <w:t>„</w:t>
            </w:r>
            <w:r w:rsidRPr="00880A57">
              <w:rPr>
                <w:rFonts w:asciiTheme="minorHAnsi" w:hAnsiTheme="minorHAnsi" w:cstheme="minorHAnsi"/>
                <w:i/>
                <w:sz w:val="24"/>
              </w:rPr>
              <w:t>Activități ale start-up-urilor neagricole - în baza unui plan de afaceri</w:t>
            </w:r>
            <w:r w:rsidRPr="00880A57">
              <w:rPr>
                <w:rFonts w:asciiTheme="minorHAnsi" w:hAnsiTheme="minorHAnsi" w:cstheme="minorHAnsi"/>
                <w:b/>
                <w:sz w:val="24"/>
                <w:szCs w:val="24"/>
              </w:rPr>
              <w:t>„</w:t>
            </w:r>
            <w:r w:rsidRPr="00880A57" w:rsidDel="008267DB">
              <w:rPr>
                <w:rFonts w:asciiTheme="minorHAnsi" w:hAnsiTheme="minorHAnsi" w:cstheme="minorHAnsi"/>
                <w:b/>
              </w:rPr>
              <w:t xml:space="preserve"> </w:t>
            </w:r>
          </w:p>
        </w:tc>
        <w:tc>
          <w:tcPr>
            <w:tcW w:w="3330" w:type="dxa"/>
            <w:gridSpan w:val="3"/>
            <w:tcBorders>
              <w:right w:val="single" w:sz="4" w:space="0" w:color="auto"/>
            </w:tcBorders>
            <w:shd w:val="clear" w:color="auto" w:fill="auto"/>
          </w:tcPr>
          <w:p w14:paraId="1FA51E7B"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p>
        </w:tc>
      </w:tr>
      <w:tr w:rsidR="00092B50" w:rsidRPr="00880A57" w14:paraId="3A0B57D7" w14:textId="77777777" w:rsidTr="00FA62DC">
        <w:trPr>
          <w:trHeight w:val="436"/>
        </w:trPr>
        <w:tc>
          <w:tcPr>
            <w:tcW w:w="6768" w:type="dxa"/>
            <w:vMerge/>
            <w:shd w:val="clear" w:color="auto" w:fill="B4C6E7" w:themeFill="accent1" w:themeFillTint="66"/>
          </w:tcPr>
          <w:p w14:paraId="3AA56B9D" w14:textId="77777777" w:rsidR="00092B50" w:rsidRPr="00880A57" w:rsidRDefault="00092B50" w:rsidP="00FA62DC">
            <w:pPr>
              <w:tabs>
                <w:tab w:val="left" w:pos="167"/>
              </w:tabs>
              <w:ind w:left="1440"/>
              <w:contextualSpacing/>
              <w:jc w:val="both"/>
              <w:rPr>
                <w:rFonts w:asciiTheme="minorHAnsi" w:hAnsiTheme="minorHAnsi" w:cstheme="minorHAnsi"/>
                <w:sz w:val="24"/>
              </w:rPr>
            </w:pPr>
          </w:p>
        </w:tc>
        <w:tc>
          <w:tcPr>
            <w:tcW w:w="1069" w:type="dxa"/>
            <w:shd w:val="clear" w:color="auto" w:fill="auto"/>
            <w:vAlign w:val="center"/>
          </w:tcPr>
          <w:p w14:paraId="771E32F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shd w:val="clear" w:color="auto" w:fill="auto"/>
            <w:vAlign w:val="center"/>
          </w:tcPr>
          <w:p w14:paraId="5C96DC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28DEEB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52E83CDE" w14:textId="77777777" w:rsidTr="00FA62DC">
        <w:trPr>
          <w:trHeight w:val="436"/>
        </w:trPr>
        <w:tc>
          <w:tcPr>
            <w:tcW w:w="6768" w:type="dxa"/>
            <w:shd w:val="clear" w:color="auto" w:fill="auto"/>
          </w:tcPr>
          <w:p w14:paraId="6035B4E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c>
          <w:tcPr>
            <w:tcW w:w="1069" w:type="dxa"/>
            <w:shd w:val="clear" w:color="auto" w:fill="auto"/>
          </w:tcPr>
          <w:p w14:paraId="076943E2"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069" w:type="dxa"/>
            <w:shd w:val="clear" w:color="auto" w:fill="auto"/>
          </w:tcPr>
          <w:p w14:paraId="6C5DD94A"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b/>
                <w:sz w:val="24"/>
                <w:lang w:val="x-none"/>
              </w:rPr>
              <w:t>□</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765E1D1" w14:textId="77777777" w:rsidR="00092B50" w:rsidRPr="00880A57" w:rsidRDefault="00092B50" w:rsidP="00FA62DC">
            <w:pPr>
              <w:spacing w:after="120" w:line="240" w:lineRule="auto"/>
              <w:rPr>
                <w:rFonts w:asciiTheme="minorHAnsi" w:hAnsiTheme="minorHAnsi" w:cstheme="minorHAnsi"/>
                <w:b/>
                <w:sz w:val="24"/>
                <w:lang w:val="x-none"/>
              </w:rPr>
            </w:pPr>
          </w:p>
          <w:p w14:paraId="4A950B88"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271D62DD" w14:textId="77777777" w:rsidTr="00FA62DC">
        <w:trPr>
          <w:trHeight w:val="436"/>
        </w:trPr>
        <w:tc>
          <w:tcPr>
            <w:tcW w:w="6768" w:type="dxa"/>
            <w:shd w:val="clear" w:color="auto" w:fill="auto"/>
          </w:tcPr>
          <w:p w14:paraId="3273F009"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c>
          <w:tcPr>
            <w:tcW w:w="1069" w:type="dxa"/>
            <w:shd w:val="clear" w:color="auto" w:fill="auto"/>
            <w:vAlign w:val="center"/>
          </w:tcPr>
          <w:p w14:paraId="24CC458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938DED"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76B8A70B"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4ED4B0E"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E652DE1"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A9DE9C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BE2A79" w14:textId="77777777" w:rsidTr="00FA62DC">
        <w:trPr>
          <w:trHeight w:val="436"/>
        </w:trPr>
        <w:tc>
          <w:tcPr>
            <w:tcW w:w="6768" w:type="dxa"/>
            <w:shd w:val="clear" w:color="auto" w:fill="auto"/>
          </w:tcPr>
          <w:p w14:paraId="2D667248"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4.3 Solicitantul a propus prin Planul de afaceri activităţi aferente unui cod/unor coduri CAEN care este/ a fost  sunt/ au fost autorizate la ONRC (pentru solicitanţii inregistraţi la ONRC)?</w:t>
            </w:r>
          </w:p>
        </w:tc>
        <w:tc>
          <w:tcPr>
            <w:tcW w:w="1069" w:type="dxa"/>
            <w:shd w:val="clear" w:color="auto" w:fill="auto"/>
            <w:vAlign w:val="center"/>
          </w:tcPr>
          <w:p w14:paraId="4E3AFE4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391C78"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5205F00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8D6EF00"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89BA964" w14:textId="77777777" w:rsidR="00092B50" w:rsidRPr="00880A57" w:rsidRDefault="00092B50" w:rsidP="00FA62DC">
            <w:pPr>
              <w:spacing w:after="120" w:line="240" w:lineRule="auto"/>
              <w:rPr>
                <w:rFonts w:asciiTheme="minorHAnsi" w:hAnsiTheme="minorHAnsi" w:cstheme="minorHAnsi"/>
                <w:b/>
                <w:sz w:val="24"/>
                <w:lang w:val="x-none"/>
              </w:rPr>
            </w:pPr>
          </w:p>
          <w:p w14:paraId="06BE4BBB" w14:textId="77777777" w:rsidR="00092B50" w:rsidRPr="00880A57" w:rsidRDefault="00092B50" w:rsidP="00FA62DC">
            <w:pPr>
              <w:spacing w:after="120" w:line="240" w:lineRule="auto"/>
              <w:rPr>
                <w:rFonts w:asciiTheme="minorHAnsi" w:hAnsiTheme="minorHAnsi" w:cstheme="minorHAnsi"/>
                <w:b/>
                <w:sz w:val="24"/>
                <w:lang w:val="x-none"/>
              </w:rPr>
            </w:pPr>
          </w:p>
          <w:p w14:paraId="4D6BF5B6"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7F955B9" w14:textId="77777777" w:rsidTr="00FA62DC">
        <w:trPr>
          <w:trHeight w:val="436"/>
        </w:trPr>
        <w:tc>
          <w:tcPr>
            <w:tcW w:w="6768" w:type="dxa"/>
            <w:shd w:val="clear" w:color="auto" w:fill="auto"/>
          </w:tcPr>
          <w:p w14:paraId="3770384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4.4 Codul CAEN se încadrează în Anexa 13 – Lista codurilor CAEN aferente activităților neagricole eligibile la finanțare în cadrul intervenției DR 36?</w:t>
            </w:r>
          </w:p>
          <w:p w14:paraId="672AD659"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1069" w:type="dxa"/>
            <w:shd w:val="clear" w:color="auto" w:fill="auto"/>
            <w:vAlign w:val="center"/>
          </w:tcPr>
          <w:p w14:paraId="716E122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6BAA19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60D59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7CC56386"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B881985" w14:textId="77777777" w:rsidR="00092B50" w:rsidRPr="00880A57" w:rsidRDefault="00092B50" w:rsidP="00FA62DC">
            <w:pPr>
              <w:spacing w:after="120" w:line="240" w:lineRule="auto"/>
              <w:rPr>
                <w:rFonts w:asciiTheme="minorHAnsi" w:hAnsiTheme="minorHAnsi" w:cstheme="minorHAnsi"/>
                <w:b/>
                <w:sz w:val="24"/>
                <w:lang w:val="x-none"/>
              </w:rPr>
            </w:pPr>
          </w:p>
          <w:p w14:paraId="6F47D74F" w14:textId="77777777" w:rsidR="00092B50" w:rsidRPr="00880A57" w:rsidRDefault="00092B50" w:rsidP="00FA62DC">
            <w:pPr>
              <w:spacing w:after="120" w:line="240" w:lineRule="auto"/>
              <w:rPr>
                <w:rFonts w:asciiTheme="minorHAnsi" w:hAnsiTheme="minorHAnsi" w:cstheme="minorHAnsi"/>
                <w:b/>
                <w:sz w:val="24"/>
                <w:lang w:val="x-none"/>
              </w:rPr>
            </w:pPr>
          </w:p>
          <w:p w14:paraId="321BE34B" w14:textId="77777777" w:rsidR="00092B50" w:rsidRPr="00880A57" w:rsidRDefault="00092B50" w:rsidP="00FA62DC">
            <w:pPr>
              <w:spacing w:after="120" w:line="240" w:lineRule="auto"/>
              <w:rPr>
                <w:rFonts w:asciiTheme="minorHAnsi" w:hAnsiTheme="minorHAnsi" w:cstheme="minorHAnsi"/>
                <w:b/>
                <w:sz w:val="24"/>
                <w:lang w:val="x-none"/>
              </w:rPr>
            </w:pPr>
          </w:p>
          <w:p w14:paraId="72EB75CE" w14:textId="77777777" w:rsidR="00092B50" w:rsidRPr="00880A57" w:rsidRDefault="00092B50" w:rsidP="00FA62DC">
            <w:pPr>
              <w:spacing w:after="120" w:line="240" w:lineRule="auto"/>
              <w:rPr>
                <w:rFonts w:asciiTheme="minorHAnsi" w:hAnsiTheme="minorHAnsi" w:cstheme="minorHAnsi"/>
                <w:b/>
                <w:sz w:val="24"/>
                <w:lang w:val="x-none"/>
              </w:rPr>
            </w:pPr>
          </w:p>
          <w:p w14:paraId="4E135D91"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41EC9977" w14:textId="77777777" w:rsidTr="00FA62DC">
        <w:trPr>
          <w:trHeight w:val="436"/>
        </w:trPr>
        <w:tc>
          <w:tcPr>
            <w:tcW w:w="6768" w:type="dxa"/>
            <w:shd w:val="clear" w:color="auto" w:fill="auto"/>
          </w:tcPr>
          <w:p w14:paraId="135A7014" w14:textId="77777777" w:rsidR="00092B50" w:rsidRPr="00880A57" w:rsidRDefault="00092B50" w:rsidP="00FA62DC">
            <w:pPr>
              <w:tabs>
                <w:tab w:val="left" w:pos="167"/>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4.5 CMI/CMV și solicitanţii care au/ au avut coduri CAEN autorizate la ONRC până la momentul depunerii cererii de finanțare, au depus o Declarație întocmită și asumată prin semnătură de către un expert contabil, din care să reiasă faptul că întreprinderea nu a desfășurat niciodată activitatea/ activităţile pentru care solicită finanțare</w:t>
            </w:r>
            <w:r w:rsidRPr="00880A57">
              <w:rPr>
                <w:rFonts w:asciiTheme="minorHAnsi" w:hAnsiTheme="minorHAnsi" w:cstheme="minorHAnsi"/>
                <w:sz w:val="24"/>
              </w:rPr>
              <w:t xml:space="preserve">? </w:t>
            </w:r>
          </w:p>
        </w:tc>
        <w:tc>
          <w:tcPr>
            <w:tcW w:w="1069" w:type="dxa"/>
            <w:shd w:val="clear" w:color="auto" w:fill="auto"/>
            <w:vAlign w:val="center"/>
          </w:tcPr>
          <w:p w14:paraId="0F8A68E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4BE69A17"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68B24516"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A1149F1"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44E5A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CE2553B"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6C9A4FAB" w14:textId="77777777" w:rsidTr="00FA62DC">
        <w:trPr>
          <w:trHeight w:val="436"/>
        </w:trPr>
        <w:tc>
          <w:tcPr>
            <w:tcW w:w="6768" w:type="dxa"/>
            <w:shd w:val="clear" w:color="auto" w:fill="auto"/>
          </w:tcPr>
          <w:p w14:paraId="2CC84CC3" w14:textId="77777777" w:rsidR="00092B50" w:rsidRPr="00880A57" w:rsidRDefault="00092B50" w:rsidP="00FA62DC">
            <w:pPr>
              <w:tabs>
                <w:tab w:val="left" w:pos="167"/>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 </w:t>
            </w:r>
          </w:p>
        </w:tc>
        <w:tc>
          <w:tcPr>
            <w:tcW w:w="1069" w:type="dxa"/>
            <w:shd w:val="clear" w:color="auto" w:fill="auto"/>
            <w:vAlign w:val="center"/>
          </w:tcPr>
          <w:p w14:paraId="1B35A936" w14:textId="77777777" w:rsidR="00092B50" w:rsidRPr="00880A57" w:rsidRDefault="00092B50" w:rsidP="00FA62DC">
            <w:pPr>
              <w:spacing w:after="120" w:line="240" w:lineRule="auto"/>
              <w:rPr>
                <w:rFonts w:asciiTheme="minorHAnsi" w:hAnsiTheme="minorHAnsi" w:cstheme="minorHAnsi"/>
                <w:b/>
                <w:sz w:val="24"/>
                <w:lang w:val="x-none"/>
              </w:rPr>
            </w:pPr>
          </w:p>
          <w:p w14:paraId="74A9445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CAEF77A"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7F58B631" w14:textId="77777777" w:rsidR="00092B50" w:rsidRPr="00880A57" w:rsidRDefault="00092B50" w:rsidP="00FA62DC">
            <w:pPr>
              <w:spacing w:after="120" w:line="240" w:lineRule="auto"/>
              <w:rPr>
                <w:rFonts w:asciiTheme="minorHAnsi" w:hAnsiTheme="minorHAnsi" w:cstheme="minorHAnsi"/>
                <w:b/>
                <w:sz w:val="24"/>
                <w:lang w:val="x-none"/>
              </w:rPr>
            </w:pPr>
          </w:p>
          <w:p w14:paraId="095282D2"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D716012"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17F6BB4" w14:textId="77777777" w:rsidR="00092B50" w:rsidRPr="00880A57" w:rsidRDefault="00092B50" w:rsidP="00FA62DC">
            <w:pPr>
              <w:spacing w:after="120" w:line="240" w:lineRule="auto"/>
              <w:rPr>
                <w:rFonts w:asciiTheme="minorHAnsi" w:hAnsiTheme="minorHAnsi" w:cstheme="minorHAnsi"/>
                <w:b/>
                <w:sz w:val="24"/>
                <w:lang w:val="x-none"/>
              </w:rPr>
            </w:pPr>
          </w:p>
          <w:p w14:paraId="5053B813"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36C98905"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8B19F" w14:textId="77777777" w:rsidTr="00FA62DC">
        <w:trPr>
          <w:trHeight w:val="436"/>
        </w:trPr>
        <w:tc>
          <w:tcPr>
            <w:tcW w:w="6768" w:type="dxa"/>
            <w:shd w:val="clear" w:color="auto" w:fill="auto"/>
          </w:tcPr>
          <w:p w14:paraId="76EF3E91" w14:textId="77777777" w:rsidR="00092B50" w:rsidRPr="00880A57" w:rsidRDefault="00092B50" w:rsidP="00FA62DC">
            <w:pPr>
              <w:tabs>
                <w:tab w:val="left" w:pos="167"/>
              </w:tabs>
              <w:ind w:left="25"/>
              <w:contextualSpacing/>
              <w:jc w:val="both"/>
              <w:rPr>
                <w:rFonts w:asciiTheme="minorHAnsi" w:hAnsiTheme="minorHAnsi" w:cstheme="minorHAnsi"/>
                <w:b/>
                <w:sz w:val="24"/>
              </w:rPr>
            </w:pPr>
            <w:r w:rsidRPr="00880A57">
              <w:rPr>
                <w:rFonts w:asciiTheme="minorHAnsi" w:hAnsiTheme="minorHAnsi" w:cstheme="minorHAnsi"/>
                <w:b/>
                <w:sz w:val="24"/>
              </w:rPr>
              <w:t>4.7</w:t>
            </w:r>
            <w:r>
              <w:rPr>
                <w:rFonts w:asciiTheme="minorHAnsi" w:hAnsiTheme="minorHAnsi" w:cstheme="minorHAnsi"/>
                <w:b/>
                <w:sz w:val="24"/>
              </w:rPr>
              <w:t xml:space="preserve"> </w:t>
            </w:r>
            <w:r w:rsidRPr="00880A57">
              <w:rPr>
                <w:rFonts w:asciiTheme="minorHAnsi" w:hAnsiTheme="minorHAnsi" w:cstheme="minorHAnsi"/>
                <w:b/>
                <w:sz w:val="24"/>
              </w:rPr>
              <w:t xml:space="preserve">Asociaţii/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deţin părţi sociale in alte societăţi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r w:rsidRPr="00880A57">
              <w:rPr>
                <w:rFonts w:asciiTheme="minorHAnsi" w:hAnsiTheme="minorHAnsi" w:cstheme="minorHAnsi"/>
                <w:b/>
                <w:sz w:val="24"/>
              </w:rPr>
              <w:t>îşi desfăşoară activitatea in baza aceluiaşi/ aceloraşi coduri CAEN autorizate la ONRC ca şi cel/ cele propuse prin Cererea de Finanţare/ Planul de Afaceri sau a unor coduri CAEN aferente unor activităţi complementare autorizate la ONRC?</w:t>
            </w:r>
          </w:p>
        </w:tc>
        <w:tc>
          <w:tcPr>
            <w:tcW w:w="1069" w:type="dxa"/>
            <w:shd w:val="clear" w:color="auto" w:fill="auto"/>
            <w:vAlign w:val="center"/>
          </w:tcPr>
          <w:p w14:paraId="53402CCC"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60036C25" w14:textId="77777777" w:rsidR="00092B50" w:rsidRPr="00880A57" w:rsidRDefault="00092B50" w:rsidP="00FA62DC">
            <w:pPr>
              <w:spacing w:after="0" w:line="240" w:lineRule="auto"/>
              <w:jc w:val="both"/>
              <w:rPr>
                <w:rFonts w:asciiTheme="minorHAnsi" w:hAnsiTheme="minorHAnsi" w:cstheme="minorHAnsi"/>
                <w:sz w:val="24"/>
              </w:rPr>
            </w:pPr>
          </w:p>
        </w:tc>
        <w:tc>
          <w:tcPr>
            <w:tcW w:w="1069" w:type="dxa"/>
            <w:shd w:val="clear" w:color="auto" w:fill="auto"/>
            <w:vAlign w:val="center"/>
          </w:tcPr>
          <w:p w14:paraId="7E589FB4"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8F3BB8C" w14:textId="77777777" w:rsidR="00092B50" w:rsidRPr="00880A57" w:rsidRDefault="00092B50" w:rsidP="00FA62DC">
            <w:pPr>
              <w:spacing w:after="0" w:line="240" w:lineRule="auto"/>
              <w:jc w:val="both"/>
              <w:rPr>
                <w:rFonts w:asciiTheme="minorHAnsi" w:hAnsiTheme="minorHAnsi" w:cstheme="minorHAnsi"/>
                <w:sz w:val="24"/>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96EA6C7"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500ED9F"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D17B3D5" w14:textId="77777777" w:rsidTr="00FA62DC">
        <w:trPr>
          <w:trHeight w:val="436"/>
        </w:trPr>
        <w:tc>
          <w:tcPr>
            <w:tcW w:w="6768" w:type="dxa"/>
            <w:vMerge w:val="restart"/>
            <w:shd w:val="clear" w:color="auto" w:fill="B4C6E7" w:themeFill="accent1" w:themeFillTint="66"/>
          </w:tcPr>
          <w:p w14:paraId="65B2F7D4"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 xml:space="preserve">EG5 - Micro-întreprinderile şi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 </w:t>
            </w:r>
          </w:p>
        </w:tc>
        <w:tc>
          <w:tcPr>
            <w:tcW w:w="3330" w:type="dxa"/>
            <w:gridSpan w:val="3"/>
            <w:shd w:val="clear" w:color="auto" w:fill="auto"/>
            <w:vAlign w:val="center"/>
          </w:tcPr>
          <w:p w14:paraId="1DDA5C68"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r w:rsidRPr="00880A57" w:rsidDel="00A97584">
              <w:rPr>
                <w:rFonts w:asciiTheme="minorHAnsi" w:eastAsia="Times New Roman" w:hAnsiTheme="minorHAnsi" w:cstheme="minorHAnsi"/>
                <w:sz w:val="24"/>
                <w:szCs w:val="24"/>
                <w:lang w:val="x-none" w:eastAsia="x-none"/>
              </w:rPr>
              <w:t xml:space="preserve"> </w:t>
            </w:r>
          </w:p>
        </w:tc>
      </w:tr>
      <w:tr w:rsidR="00092B50" w:rsidRPr="00880A57" w14:paraId="673D17D0" w14:textId="77777777" w:rsidTr="00FA62DC">
        <w:trPr>
          <w:trHeight w:val="436"/>
        </w:trPr>
        <w:tc>
          <w:tcPr>
            <w:tcW w:w="6768" w:type="dxa"/>
            <w:vMerge/>
            <w:shd w:val="clear" w:color="auto" w:fill="B4C6E7" w:themeFill="accent1" w:themeFillTint="66"/>
          </w:tcPr>
          <w:p w14:paraId="715AD91A" w14:textId="77777777" w:rsidR="00092B50" w:rsidRPr="00880A57" w:rsidRDefault="00092B50" w:rsidP="00FA62DC">
            <w:pPr>
              <w:jc w:val="both"/>
              <w:rPr>
                <w:rFonts w:asciiTheme="minorHAnsi" w:hAnsiTheme="minorHAnsi" w:cstheme="minorHAnsi"/>
                <w:b/>
                <w:sz w:val="24"/>
              </w:rPr>
            </w:pPr>
          </w:p>
        </w:tc>
        <w:tc>
          <w:tcPr>
            <w:tcW w:w="1069" w:type="dxa"/>
            <w:shd w:val="clear" w:color="auto" w:fill="auto"/>
            <w:vAlign w:val="center"/>
          </w:tcPr>
          <w:p w14:paraId="4547BBC6"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shd w:val="clear" w:color="auto" w:fill="auto"/>
            <w:vAlign w:val="center"/>
          </w:tcPr>
          <w:p w14:paraId="6BFB622F" w14:textId="77777777" w:rsidR="00092B50" w:rsidRPr="00880A57" w:rsidRDefault="00092B50" w:rsidP="00FA62DC">
            <w:pPr>
              <w:spacing w:after="120" w:line="240" w:lineRule="auto"/>
              <w:rPr>
                <w:rFonts w:asciiTheme="minorHAnsi" w:hAnsiTheme="minorHAnsi" w:cstheme="minorHAnsi"/>
                <w:sz w:val="24"/>
                <w:lang w:val="x-none"/>
              </w:rPr>
            </w:pPr>
            <w:r w:rsidRPr="00880A57">
              <w:rPr>
                <w:rFonts w:asciiTheme="minorHAnsi" w:hAnsiTheme="minorHAnsi" w:cstheme="minorHAnsi"/>
                <w:b/>
                <w:sz w:val="24"/>
              </w:rPr>
              <w:t>NU</w:t>
            </w:r>
          </w:p>
        </w:tc>
        <w:tc>
          <w:tcPr>
            <w:tcW w:w="1192" w:type="dxa"/>
            <w:shd w:val="clear" w:color="auto" w:fill="auto"/>
            <w:vAlign w:val="center"/>
          </w:tcPr>
          <w:p w14:paraId="25F29B5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17B68D74" w14:textId="77777777" w:rsidTr="00FA62DC">
        <w:trPr>
          <w:trHeight w:val="327"/>
        </w:trPr>
        <w:tc>
          <w:tcPr>
            <w:tcW w:w="6768" w:type="dxa"/>
            <w:shd w:val="clear" w:color="auto" w:fill="auto"/>
          </w:tcPr>
          <w:p w14:paraId="2DC778E8" w14:textId="77777777" w:rsidR="00092B50" w:rsidRPr="00880A57" w:rsidRDefault="00092B50" w:rsidP="00FA62DC">
            <w:pPr>
              <w:numPr>
                <w:ilvl w:val="1"/>
                <w:numId w:val="90"/>
              </w:numPr>
              <w:tabs>
                <w:tab w:val="left" w:pos="309"/>
              </w:tabs>
              <w:ind w:left="25" w:firstLine="0"/>
              <w:contextualSpacing/>
              <w:jc w:val="both"/>
              <w:rPr>
                <w:rFonts w:asciiTheme="minorHAnsi" w:hAnsiTheme="minorHAnsi" w:cstheme="minorHAnsi"/>
                <w:b/>
                <w:sz w:val="24"/>
              </w:rPr>
            </w:pPr>
            <w:r w:rsidRPr="00880A57">
              <w:rPr>
                <w:rFonts w:asciiTheme="minorHAnsi" w:hAnsiTheme="minorHAnsi" w:cstheme="minorHAnsi"/>
                <w:b/>
                <w:sz w:val="24"/>
              </w:rPr>
              <w:t>Solicitantul este înregistrat la ONRC sau ca CMI/CMV</w:t>
            </w:r>
          </w:p>
        </w:tc>
        <w:tc>
          <w:tcPr>
            <w:tcW w:w="1069" w:type="dxa"/>
            <w:shd w:val="clear" w:color="auto" w:fill="auto"/>
            <w:vAlign w:val="center"/>
          </w:tcPr>
          <w:p w14:paraId="587616CD"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069" w:type="dxa"/>
            <w:shd w:val="clear" w:color="auto" w:fill="auto"/>
            <w:vAlign w:val="center"/>
          </w:tcPr>
          <w:p w14:paraId="45558AFE"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tc>
        <w:tc>
          <w:tcPr>
            <w:tcW w:w="1192" w:type="dxa"/>
            <w:shd w:val="clear" w:color="auto" w:fill="auto"/>
            <w:vAlign w:val="center"/>
          </w:tcPr>
          <w:p w14:paraId="7DC207EA"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1A39164C" w14:textId="77777777" w:rsidTr="00FA62DC">
        <w:trPr>
          <w:trHeight w:val="436"/>
        </w:trPr>
        <w:tc>
          <w:tcPr>
            <w:tcW w:w="6768" w:type="dxa"/>
            <w:shd w:val="clear" w:color="auto" w:fill="auto"/>
          </w:tcPr>
          <w:p w14:paraId="515D4EEA" w14:textId="77777777" w:rsidR="00092B50" w:rsidRPr="00880A57" w:rsidRDefault="00092B50" w:rsidP="00FA62DC">
            <w:pPr>
              <w:numPr>
                <w:ilvl w:val="1"/>
                <w:numId w:val="90"/>
              </w:numPr>
              <w:tabs>
                <w:tab w:val="left" w:pos="309"/>
              </w:tabs>
              <w:ind w:left="0" w:firstLine="25"/>
              <w:contextualSpacing/>
              <w:jc w:val="both"/>
              <w:rPr>
                <w:rFonts w:asciiTheme="minorHAnsi" w:hAnsiTheme="minorHAnsi" w:cstheme="minorHAnsi"/>
                <w:b/>
                <w:sz w:val="24"/>
              </w:rPr>
            </w:pPr>
            <w:r w:rsidRPr="00880A57">
              <w:rPr>
                <w:rFonts w:asciiTheme="minorHAnsi" w:hAnsiTheme="minorHAnsi" w:cstheme="minorHAnsi"/>
                <w:b/>
                <w:sz w:val="24"/>
              </w:rPr>
              <w:t>Sediul social sau punctul/ punctele de lucru unde se implementeaza proiectul propus este amplasat în teritoriul GAL</w:t>
            </w:r>
          </w:p>
        </w:tc>
        <w:tc>
          <w:tcPr>
            <w:tcW w:w="1069" w:type="dxa"/>
            <w:shd w:val="clear" w:color="auto" w:fill="auto"/>
            <w:vAlign w:val="center"/>
          </w:tcPr>
          <w:p w14:paraId="03A9548F"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121D947F" w14:textId="77777777" w:rsidR="00092B50" w:rsidRPr="00880A57" w:rsidRDefault="00092B50" w:rsidP="00FA62DC">
            <w:pPr>
              <w:spacing w:after="120" w:line="240" w:lineRule="auto"/>
              <w:rPr>
                <w:rFonts w:asciiTheme="minorHAnsi" w:hAnsiTheme="minorHAnsi" w:cstheme="minorHAnsi"/>
                <w:b/>
                <w:sz w:val="24"/>
                <w:lang w:val="x-none"/>
              </w:rPr>
            </w:pPr>
          </w:p>
        </w:tc>
        <w:tc>
          <w:tcPr>
            <w:tcW w:w="1069" w:type="dxa"/>
            <w:shd w:val="clear" w:color="auto" w:fill="auto"/>
            <w:vAlign w:val="center"/>
          </w:tcPr>
          <w:p w14:paraId="13D67580" w14:textId="77777777" w:rsidR="00092B50" w:rsidRPr="00880A57" w:rsidRDefault="00092B50" w:rsidP="00FA62DC">
            <w:pPr>
              <w:spacing w:after="12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p>
          <w:p w14:paraId="25666D2B" w14:textId="77777777" w:rsidR="00092B50" w:rsidRPr="00880A57" w:rsidRDefault="00092B50" w:rsidP="00FA62DC">
            <w:pPr>
              <w:spacing w:after="120" w:line="240" w:lineRule="auto"/>
              <w:rPr>
                <w:rFonts w:asciiTheme="minorHAnsi" w:hAnsiTheme="minorHAnsi" w:cstheme="minorHAnsi"/>
                <w:b/>
                <w:sz w:val="24"/>
                <w:lang w:val="x-none"/>
              </w:rPr>
            </w:pPr>
          </w:p>
        </w:tc>
        <w:tc>
          <w:tcPr>
            <w:tcW w:w="1192" w:type="dxa"/>
            <w:shd w:val="clear" w:color="auto" w:fill="auto"/>
            <w:vAlign w:val="center"/>
          </w:tcPr>
          <w:p w14:paraId="6576D0E7" w14:textId="77777777" w:rsidR="00092B50" w:rsidRPr="00880A57" w:rsidRDefault="00092B50" w:rsidP="00FA62DC">
            <w:pPr>
              <w:spacing w:after="120" w:line="240" w:lineRule="auto"/>
              <w:rPr>
                <w:rFonts w:asciiTheme="minorHAnsi" w:hAnsiTheme="minorHAnsi" w:cstheme="minorHAnsi"/>
                <w:b/>
                <w:sz w:val="24"/>
                <w:lang w:val="x-none"/>
              </w:rPr>
            </w:pPr>
          </w:p>
        </w:tc>
      </w:tr>
      <w:tr w:rsidR="00092B50" w:rsidRPr="00880A57" w14:paraId="6414B9B9" w14:textId="77777777" w:rsidTr="00FA62DC">
        <w:trPr>
          <w:trHeight w:val="436"/>
        </w:trPr>
        <w:tc>
          <w:tcPr>
            <w:tcW w:w="6768" w:type="dxa"/>
            <w:vMerge w:val="restart"/>
            <w:shd w:val="clear" w:color="auto" w:fill="B4C6E7" w:themeFill="accent1" w:themeFillTint="66"/>
          </w:tcPr>
          <w:p w14:paraId="1B191610" w14:textId="77777777" w:rsidR="00092B50" w:rsidRPr="005F5888" w:rsidRDefault="00092B50" w:rsidP="00FA62DC">
            <w:pPr>
              <w:jc w:val="both"/>
              <w:rPr>
                <w:rFonts w:asciiTheme="minorHAnsi" w:hAnsiTheme="minorHAnsi" w:cstheme="minorHAnsi"/>
                <w:b/>
                <w:sz w:val="24"/>
                <w:lang w:val="it-IT"/>
              </w:rPr>
            </w:pPr>
            <w:r w:rsidRPr="00880A57">
              <w:rPr>
                <w:rFonts w:asciiTheme="minorHAnsi" w:hAnsiTheme="minorHAnsi" w:cstheme="minorHAnsi"/>
                <w:b/>
                <w:sz w:val="24"/>
              </w:rPr>
              <w:t>EG6 - Solicitantul a propus o investiţie care este în conformitate cu prevederile legislaţiei specifice aplicabile, respectiv, după caz</w:t>
            </w:r>
            <w:r w:rsidRPr="005F5888">
              <w:rPr>
                <w:rFonts w:asciiTheme="minorHAnsi" w:hAnsiTheme="minorHAnsi" w:cstheme="minorHAnsi"/>
                <w:b/>
                <w:sz w:val="24"/>
                <w:lang w:val="it-IT"/>
              </w:rPr>
              <w:t>:</w:t>
            </w:r>
          </w:p>
        </w:tc>
        <w:tc>
          <w:tcPr>
            <w:tcW w:w="3330" w:type="dxa"/>
            <w:gridSpan w:val="3"/>
            <w:shd w:val="clear" w:color="auto" w:fill="auto"/>
            <w:vAlign w:val="center"/>
          </w:tcPr>
          <w:p w14:paraId="2C701CFC"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092B50" w:rsidRPr="00880A57" w14:paraId="314F5A28" w14:textId="77777777" w:rsidTr="00FA62DC">
        <w:trPr>
          <w:trHeight w:val="436"/>
        </w:trPr>
        <w:tc>
          <w:tcPr>
            <w:tcW w:w="6768" w:type="dxa"/>
            <w:vMerge/>
            <w:shd w:val="clear" w:color="auto" w:fill="B4C6E7" w:themeFill="accent1" w:themeFillTint="66"/>
          </w:tcPr>
          <w:p w14:paraId="0A25E7AB" w14:textId="77777777" w:rsidR="00092B50" w:rsidRPr="00880A57" w:rsidRDefault="00092B50" w:rsidP="00FA62DC">
            <w:pPr>
              <w:jc w:val="both"/>
              <w:rPr>
                <w:rFonts w:asciiTheme="minorHAnsi" w:hAnsiTheme="minorHAnsi" w:cstheme="minorHAnsi"/>
                <w:b/>
                <w:sz w:val="24"/>
              </w:rPr>
            </w:pPr>
          </w:p>
        </w:tc>
        <w:tc>
          <w:tcPr>
            <w:tcW w:w="1069" w:type="dxa"/>
            <w:shd w:val="clear" w:color="auto" w:fill="auto"/>
            <w:vAlign w:val="center"/>
          </w:tcPr>
          <w:p w14:paraId="6B354F7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eastAsia="Times New Roman" w:hAnsiTheme="minorHAnsi" w:cstheme="minorHAnsi"/>
                <w:b/>
                <w:sz w:val="24"/>
                <w:szCs w:val="24"/>
                <w:lang w:eastAsia="x-none"/>
              </w:rPr>
              <w:tab/>
            </w:r>
          </w:p>
        </w:tc>
        <w:tc>
          <w:tcPr>
            <w:tcW w:w="1069" w:type="dxa"/>
            <w:shd w:val="clear" w:color="auto" w:fill="auto"/>
            <w:vAlign w:val="center"/>
          </w:tcPr>
          <w:p w14:paraId="77360827"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192" w:type="dxa"/>
            <w:shd w:val="clear" w:color="auto" w:fill="auto"/>
            <w:vAlign w:val="center"/>
          </w:tcPr>
          <w:p w14:paraId="6EE3B979"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092B50" w:rsidRPr="00880A57" w14:paraId="3C5FBFD9" w14:textId="77777777" w:rsidTr="00FA62DC">
        <w:trPr>
          <w:trHeight w:val="436"/>
        </w:trPr>
        <w:tc>
          <w:tcPr>
            <w:tcW w:w="6768" w:type="dxa"/>
            <w:shd w:val="clear" w:color="auto" w:fill="auto"/>
          </w:tcPr>
          <w:p w14:paraId="4C428C78" w14:textId="77777777" w:rsidR="00092B50" w:rsidRPr="005F5888" w:rsidRDefault="00092B50" w:rsidP="00FA62DC">
            <w:pPr>
              <w:tabs>
                <w:tab w:val="left" w:pos="180"/>
                <w:tab w:val="left" w:pos="360"/>
              </w:tabs>
              <w:jc w:val="both"/>
              <w:rPr>
                <w:rFonts w:asciiTheme="minorHAnsi" w:hAnsiTheme="minorHAnsi" w:cstheme="minorHAnsi"/>
                <w:b/>
                <w:sz w:val="24"/>
                <w:lang w:val="it-IT"/>
              </w:rPr>
            </w:pPr>
            <w:r w:rsidRPr="005F5888">
              <w:rPr>
                <w:rFonts w:asciiTheme="minorHAnsi" w:hAnsiTheme="minorHAnsi" w:cstheme="minorHAnsi"/>
                <w:b/>
                <w:sz w:val="24"/>
                <w:lang w:val="it-IT"/>
              </w:rPr>
              <w:t xml:space="preserve">EG 6.1 Investitia propusa este in conformitate cu prevederile legislației în vigoare privind activitatile non-agricole aferente </w:t>
            </w:r>
            <w:r w:rsidRPr="005F5888">
              <w:rPr>
                <w:rFonts w:asciiTheme="minorHAnsi" w:hAnsiTheme="minorHAnsi" w:cstheme="minorHAnsi"/>
                <w:b/>
                <w:sz w:val="24"/>
                <w:lang w:val="it-IT"/>
              </w:rPr>
              <w:lastRenderedPageBreak/>
              <w:t>structurilor de primire turistice cu funcțiuni de cazare sau restaurante clasificate conform Ordinului 65/2013)</w:t>
            </w:r>
          </w:p>
        </w:tc>
        <w:tc>
          <w:tcPr>
            <w:tcW w:w="1069" w:type="dxa"/>
            <w:shd w:val="clear" w:color="auto" w:fill="auto"/>
            <w:vAlign w:val="center"/>
          </w:tcPr>
          <w:p w14:paraId="3013AC90"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lastRenderedPageBreak/>
              <w:sym w:font="Wingdings" w:char="F06F"/>
            </w:r>
          </w:p>
        </w:tc>
        <w:tc>
          <w:tcPr>
            <w:tcW w:w="1069" w:type="dxa"/>
            <w:shd w:val="clear" w:color="auto" w:fill="auto"/>
            <w:vAlign w:val="center"/>
          </w:tcPr>
          <w:p w14:paraId="7DCFE96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shd w:val="clear" w:color="auto" w:fill="auto"/>
            <w:vAlign w:val="center"/>
          </w:tcPr>
          <w:p w14:paraId="2C39ED22" w14:textId="77777777" w:rsidR="00092B50" w:rsidRPr="00880A57" w:rsidRDefault="00092B50" w:rsidP="00FA62DC">
            <w:pPr>
              <w:spacing w:after="120" w:line="240" w:lineRule="auto"/>
              <w:rPr>
                <w:rFonts w:asciiTheme="minorHAnsi" w:hAnsiTheme="minorHAnsi" w:cstheme="minorHAnsi"/>
                <w:sz w:val="24"/>
                <w:lang w:val="en-US"/>
              </w:rPr>
            </w:pPr>
          </w:p>
          <w:p w14:paraId="6B552455"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7ABA22AD" w14:textId="77777777" w:rsidTr="00FA62DC">
        <w:trPr>
          <w:trHeight w:val="623"/>
        </w:trPr>
        <w:tc>
          <w:tcPr>
            <w:tcW w:w="6768" w:type="dxa"/>
            <w:shd w:val="clear" w:color="auto" w:fill="auto"/>
          </w:tcPr>
          <w:p w14:paraId="404FC21F" w14:textId="77777777" w:rsidR="00092B50" w:rsidRPr="00880A57" w:rsidRDefault="00092B50" w:rsidP="00FA62DC">
            <w:pPr>
              <w:jc w:val="both"/>
              <w:rPr>
                <w:rFonts w:asciiTheme="minorHAnsi" w:hAnsiTheme="minorHAnsi" w:cstheme="minorHAnsi"/>
                <w:b/>
                <w:sz w:val="24"/>
              </w:rPr>
            </w:pPr>
            <w:r w:rsidRPr="00880A57">
              <w:rPr>
                <w:rFonts w:asciiTheme="minorHAnsi" w:hAnsiTheme="minorHAnsi" w:cstheme="minorHAnsi"/>
                <w:b/>
                <w:sz w:val="24"/>
              </w:rPr>
              <w:t>EG 6.2 În cazul proiectelor care propun activităţi desfăşurate in arii naturale protejate s-a prezentat acordul custodelui?</w:t>
            </w:r>
          </w:p>
        </w:tc>
        <w:tc>
          <w:tcPr>
            <w:tcW w:w="1069" w:type="dxa"/>
            <w:shd w:val="clear" w:color="auto" w:fill="auto"/>
            <w:vAlign w:val="center"/>
          </w:tcPr>
          <w:p w14:paraId="4ED6F461"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069" w:type="dxa"/>
            <w:shd w:val="clear" w:color="auto" w:fill="auto"/>
            <w:vAlign w:val="center"/>
          </w:tcPr>
          <w:p w14:paraId="276A1444"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sz w:val="24"/>
                <w:lang w:val="x-none"/>
              </w:rPr>
              <w:sym w:font="Wingdings" w:char="F06F"/>
            </w:r>
          </w:p>
        </w:tc>
        <w:tc>
          <w:tcPr>
            <w:tcW w:w="1192" w:type="dxa"/>
            <w:shd w:val="clear" w:color="auto" w:fill="auto"/>
            <w:vAlign w:val="center"/>
          </w:tcPr>
          <w:p w14:paraId="2B98452D" w14:textId="77777777" w:rsidR="00092B50" w:rsidRPr="00880A57" w:rsidRDefault="00092B50" w:rsidP="00FA62DC">
            <w:pPr>
              <w:spacing w:after="120" w:line="240" w:lineRule="auto"/>
              <w:rPr>
                <w:rFonts w:asciiTheme="minorHAnsi" w:hAnsiTheme="minorHAnsi" w:cstheme="minorHAnsi"/>
                <w:sz w:val="24"/>
                <w:lang w:val="en-US"/>
              </w:rPr>
            </w:pPr>
          </w:p>
          <w:p w14:paraId="0BA2AC56" w14:textId="77777777" w:rsidR="00092B50" w:rsidRPr="00880A57" w:rsidRDefault="00092B50" w:rsidP="00FA62DC">
            <w:pPr>
              <w:spacing w:after="120" w:line="240" w:lineRule="auto"/>
              <w:rPr>
                <w:rFonts w:asciiTheme="minorHAnsi" w:hAnsiTheme="minorHAnsi" w:cstheme="minorHAnsi"/>
                <w:sz w:val="24"/>
                <w:lang w:val="en-US"/>
              </w:rPr>
            </w:pPr>
            <w:r w:rsidRPr="00880A57">
              <w:rPr>
                <w:rFonts w:asciiTheme="minorHAnsi" w:hAnsiTheme="minorHAnsi" w:cstheme="minorHAnsi"/>
                <w:b/>
                <w:sz w:val="24"/>
                <w:lang w:val="x-none"/>
              </w:rPr>
              <w:sym w:font="Wingdings" w:char="F06F"/>
            </w:r>
          </w:p>
        </w:tc>
      </w:tr>
      <w:tr w:rsidR="00092B50" w:rsidRPr="00880A57" w14:paraId="6698F440" w14:textId="77777777" w:rsidTr="00FA62DC">
        <w:trPr>
          <w:trHeight w:val="507"/>
        </w:trPr>
        <w:tc>
          <w:tcPr>
            <w:tcW w:w="6768" w:type="dxa"/>
            <w:vMerge w:val="restart"/>
            <w:tcBorders>
              <w:top w:val="single" w:sz="4" w:space="0" w:color="auto"/>
              <w:left w:val="single" w:sz="4" w:space="0" w:color="auto"/>
              <w:right w:val="single" w:sz="4" w:space="0" w:color="auto"/>
            </w:tcBorders>
            <w:shd w:val="clear" w:color="auto" w:fill="B4C6E7" w:themeFill="accent1" w:themeFillTint="66"/>
          </w:tcPr>
          <w:p w14:paraId="51D132F8"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b/>
                <w:sz w:val="24"/>
                <w:shd w:val="clear" w:color="auto" w:fill="B4C6E7" w:themeFill="accent1" w:themeFillTint="66"/>
                <w:lang w:val="x-none"/>
              </w:rPr>
              <w:t>EG 7 Valoarea sprijinului financiar este  stabilită corect, respectiv îndeplinește cumulativ condițiile:</w:t>
            </w:r>
          </w:p>
        </w:tc>
        <w:tc>
          <w:tcPr>
            <w:tcW w:w="33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9D3221"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Verificare efectuată</w:t>
            </w:r>
            <w:r w:rsidRPr="00880A57" w:rsidDel="00E34AB5">
              <w:rPr>
                <w:rFonts w:asciiTheme="minorHAnsi" w:hAnsiTheme="minorHAnsi" w:cstheme="minorHAnsi"/>
                <w:b/>
                <w:sz w:val="24"/>
                <w:szCs w:val="24"/>
              </w:rPr>
              <w:t xml:space="preserve"> </w:t>
            </w:r>
          </w:p>
        </w:tc>
      </w:tr>
      <w:tr w:rsidR="00092B50" w:rsidRPr="00880A57" w14:paraId="2733BD3D" w14:textId="77777777" w:rsidTr="00FA62DC">
        <w:trPr>
          <w:trHeight w:val="507"/>
        </w:trPr>
        <w:tc>
          <w:tcPr>
            <w:tcW w:w="6768" w:type="dxa"/>
            <w:vMerge/>
            <w:tcBorders>
              <w:left w:val="single" w:sz="4" w:space="0" w:color="auto"/>
              <w:bottom w:val="single" w:sz="4" w:space="0" w:color="auto"/>
              <w:right w:val="single" w:sz="4" w:space="0" w:color="auto"/>
            </w:tcBorders>
            <w:shd w:val="clear" w:color="auto" w:fill="B4C6E7" w:themeFill="accent1" w:themeFillTint="66"/>
          </w:tcPr>
          <w:p w14:paraId="14DF3A68" w14:textId="77777777" w:rsidR="00092B50" w:rsidRPr="00880A57" w:rsidRDefault="00092B50" w:rsidP="00FA62DC">
            <w:pPr>
              <w:spacing w:before="120" w:after="120" w:line="240" w:lineRule="auto"/>
              <w:jc w:val="both"/>
              <w:rPr>
                <w:rFonts w:asciiTheme="minorHAnsi" w:hAnsiTheme="minorHAnsi" w:cstheme="minorHAnsi"/>
                <w:b/>
                <w:sz w:val="24"/>
                <w:lang w:val="x-none"/>
              </w:rPr>
            </w:pP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52D0649F"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szCs w:val="24"/>
              </w:rPr>
              <w:tab/>
            </w:r>
          </w:p>
        </w:tc>
        <w:tc>
          <w:tcPr>
            <w:tcW w:w="1069" w:type="dxa"/>
            <w:tcBorders>
              <w:top w:val="single" w:sz="4" w:space="0" w:color="auto"/>
              <w:left w:val="single" w:sz="4" w:space="0" w:color="auto"/>
              <w:bottom w:val="single" w:sz="4" w:space="0" w:color="auto"/>
              <w:right w:val="single" w:sz="4" w:space="0" w:color="auto"/>
            </w:tcBorders>
            <w:shd w:val="clear" w:color="auto" w:fill="auto"/>
            <w:vAlign w:val="center"/>
          </w:tcPr>
          <w:p w14:paraId="1FB1147C"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76BA206"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b/>
                <w:sz w:val="24"/>
              </w:rPr>
              <w:t>Nu este cazul</w:t>
            </w:r>
          </w:p>
        </w:tc>
      </w:tr>
      <w:tr w:rsidR="00092B50" w:rsidRPr="00880A57" w14:paraId="65B2EB54"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06EF86B5" w14:textId="77777777" w:rsidR="00092B50" w:rsidRPr="00880A57" w:rsidRDefault="00092B50" w:rsidP="00FA62DC">
            <w:pPr>
              <w:spacing w:after="0" w:line="240" w:lineRule="auto"/>
              <w:jc w:val="both"/>
              <w:rPr>
                <w:rFonts w:asciiTheme="minorHAnsi" w:hAnsiTheme="minorHAnsi" w:cstheme="minorHAnsi"/>
                <w:sz w:val="24"/>
              </w:rPr>
            </w:pPr>
          </w:p>
          <w:p w14:paraId="2E0F946A"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t xml:space="preserve">1.  Valoarea sprijinului financiar nu depășește 70.000 euro/proiect; </w:t>
            </w:r>
            <w:r w:rsidRPr="00880A57">
              <w:rPr>
                <w:rFonts w:asciiTheme="minorHAnsi" w:hAnsiTheme="minorHAnsi" w:cstheme="minorHAnsi"/>
                <w:sz w:val="24"/>
              </w:rPr>
              <w:tab/>
            </w:r>
          </w:p>
        </w:tc>
        <w:tc>
          <w:tcPr>
            <w:tcW w:w="1069" w:type="dxa"/>
            <w:tcBorders>
              <w:top w:val="single" w:sz="4" w:space="0" w:color="auto"/>
              <w:left w:val="single" w:sz="4" w:space="0" w:color="auto"/>
              <w:bottom w:val="single" w:sz="4" w:space="0" w:color="auto"/>
              <w:right w:val="single" w:sz="4" w:space="0" w:color="auto"/>
            </w:tcBorders>
            <w:vAlign w:val="center"/>
          </w:tcPr>
          <w:p w14:paraId="26BD6500"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4AD87735" w14:textId="77777777" w:rsidR="00092B50" w:rsidRPr="00880A57" w:rsidRDefault="00092B50" w:rsidP="00FA62DC">
            <w:pPr>
              <w:spacing w:after="0" w:line="240" w:lineRule="auto"/>
              <w:jc w:val="both"/>
              <w:rPr>
                <w:rFonts w:asciiTheme="minorHAnsi" w:hAnsiTheme="minorHAnsi" w:cstheme="minorHAnsi"/>
                <w:b/>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6D620DA9"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5FA1D319"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1BFAD4C1"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2. Este mai mică sau egală cu maximum prevăzut în fișa intervenției din SDL;</w:t>
            </w:r>
          </w:p>
        </w:tc>
        <w:tc>
          <w:tcPr>
            <w:tcW w:w="1069" w:type="dxa"/>
            <w:tcBorders>
              <w:top w:val="single" w:sz="4" w:space="0" w:color="auto"/>
              <w:left w:val="single" w:sz="4" w:space="0" w:color="auto"/>
              <w:bottom w:val="single" w:sz="4" w:space="0" w:color="auto"/>
              <w:right w:val="single" w:sz="4" w:space="0" w:color="auto"/>
            </w:tcBorders>
            <w:vAlign w:val="center"/>
          </w:tcPr>
          <w:p w14:paraId="00C09E6C"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788A52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6D89EEFA" w14:textId="77777777" w:rsidR="00092B50" w:rsidRPr="00880A57" w:rsidRDefault="00092B50" w:rsidP="00FA62DC">
            <w:pPr>
              <w:spacing w:after="0" w:line="240" w:lineRule="auto"/>
              <w:jc w:val="both"/>
              <w:rPr>
                <w:rFonts w:asciiTheme="minorHAnsi" w:hAnsiTheme="minorHAnsi" w:cstheme="minorHAnsi"/>
                <w:b/>
                <w:sz w:val="24"/>
              </w:rPr>
            </w:pPr>
          </w:p>
        </w:tc>
      </w:tr>
      <w:tr w:rsidR="00092B50" w:rsidRPr="00880A57" w14:paraId="1CD3354D" w14:textId="77777777" w:rsidTr="00FA62DC">
        <w:trPr>
          <w:trHeight w:val="436"/>
        </w:trPr>
        <w:tc>
          <w:tcPr>
            <w:tcW w:w="6768" w:type="dxa"/>
            <w:tcBorders>
              <w:top w:val="single" w:sz="4" w:space="0" w:color="auto"/>
              <w:left w:val="single" w:sz="4" w:space="0" w:color="auto"/>
              <w:bottom w:val="single" w:sz="4" w:space="0" w:color="auto"/>
              <w:right w:val="single" w:sz="4" w:space="0" w:color="auto"/>
            </w:tcBorders>
            <w:shd w:val="clear" w:color="auto" w:fill="auto"/>
          </w:tcPr>
          <w:p w14:paraId="5E2C3DAC" w14:textId="77777777" w:rsidR="00092B50" w:rsidRPr="00880A57" w:rsidDel="009C052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t>3. Este egală cu valoarea stabilită în Ghidul solicitantului și documentele de accesare a intervenției lansate de GAL;</w:t>
            </w:r>
          </w:p>
        </w:tc>
        <w:tc>
          <w:tcPr>
            <w:tcW w:w="1069" w:type="dxa"/>
            <w:tcBorders>
              <w:top w:val="single" w:sz="4" w:space="0" w:color="auto"/>
              <w:left w:val="single" w:sz="4" w:space="0" w:color="auto"/>
              <w:bottom w:val="single" w:sz="4" w:space="0" w:color="auto"/>
              <w:right w:val="single" w:sz="4" w:space="0" w:color="auto"/>
            </w:tcBorders>
            <w:vAlign w:val="center"/>
          </w:tcPr>
          <w:p w14:paraId="6246D649"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069" w:type="dxa"/>
            <w:tcBorders>
              <w:top w:val="single" w:sz="4" w:space="0" w:color="auto"/>
              <w:left w:val="single" w:sz="4" w:space="0" w:color="auto"/>
              <w:bottom w:val="single" w:sz="4" w:space="0" w:color="auto"/>
              <w:right w:val="single" w:sz="4" w:space="0" w:color="auto"/>
            </w:tcBorders>
            <w:vAlign w:val="center"/>
          </w:tcPr>
          <w:p w14:paraId="52979073" w14:textId="77777777" w:rsidR="00092B50" w:rsidRPr="00880A57" w:rsidRDefault="00092B50" w:rsidP="00FA62DC">
            <w:pPr>
              <w:spacing w:after="0" w:line="240" w:lineRule="auto"/>
              <w:jc w:val="both"/>
              <w:rPr>
                <w:rFonts w:asciiTheme="minorHAnsi" w:hAnsiTheme="minorHAnsi" w:cstheme="minorHAnsi"/>
                <w:sz w:val="24"/>
              </w:rPr>
            </w:pPr>
            <w:r w:rsidRPr="00880A57">
              <w:rPr>
                <w:rFonts w:asciiTheme="minorHAnsi" w:hAnsiTheme="minorHAnsi" w:cstheme="minorHAnsi"/>
                <w:sz w:val="24"/>
              </w:rPr>
              <w:sym w:font="Wingdings" w:char="F06F"/>
            </w:r>
          </w:p>
        </w:tc>
        <w:tc>
          <w:tcPr>
            <w:tcW w:w="1192" w:type="dxa"/>
            <w:tcBorders>
              <w:top w:val="single" w:sz="4" w:space="0" w:color="auto"/>
              <w:left w:val="single" w:sz="4" w:space="0" w:color="auto"/>
              <w:bottom w:val="single" w:sz="4" w:space="0" w:color="auto"/>
              <w:right w:val="single" w:sz="4" w:space="0" w:color="auto"/>
            </w:tcBorders>
            <w:shd w:val="clear" w:color="auto" w:fill="auto"/>
          </w:tcPr>
          <w:p w14:paraId="1B8D7521" w14:textId="77777777" w:rsidR="00092B50" w:rsidRPr="00880A57" w:rsidRDefault="00092B50" w:rsidP="00FA62DC">
            <w:pPr>
              <w:spacing w:after="0" w:line="240" w:lineRule="auto"/>
              <w:jc w:val="both"/>
              <w:rPr>
                <w:rFonts w:asciiTheme="minorHAnsi" w:hAnsiTheme="minorHAnsi" w:cstheme="minorHAnsi"/>
                <w:b/>
                <w:sz w:val="24"/>
              </w:rPr>
            </w:pPr>
          </w:p>
        </w:tc>
      </w:tr>
    </w:tbl>
    <w:p w14:paraId="6DB09B4B" w14:textId="77777777" w:rsidR="00092B50" w:rsidRPr="00880A57" w:rsidRDefault="00092B50" w:rsidP="00092B50">
      <w:pPr>
        <w:spacing w:before="120" w:after="120" w:line="240" w:lineRule="auto"/>
        <w:jc w:val="both"/>
        <w:rPr>
          <w:rFonts w:asciiTheme="minorHAnsi" w:hAnsiTheme="minorHAnsi" w:cstheme="minorHAnsi"/>
          <w:bCs/>
          <w:noProof/>
          <w:sz w:val="24"/>
          <w:szCs w:val="24"/>
        </w:rPr>
      </w:pPr>
    </w:p>
    <w:p w14:paraId="2B4281A9" w14:textId="77777777" w:rsidR="00092B50" w:rsidRPr="00880A57" w:rsidRDefault="00092B50" w:rsidP="00092B50">
      <w:pPr>
        <w:rPr>
          <w:rFonts w:asciiTheme="minorHAnsi" w:hAnsiTheme="minorHAnsi" w:cstheme="minorHAnsi"/>
          <w:vanish/>
          <w:sz w:val="24"/>
        </w:rPr>
      </w:pPr>
    </w:p>
    <w:tbl>
      <w:tblPr>
        <w:tblpPr w:leftFromText="180" w:rightFromText="180" w:vertAnchor="page" w:horzAnchor="margin" w:tblpY="689"/>
        <w:tblOverlap w:val="never"/>
        <w:tblW w:w="10042" w:type="dxa"/>
        <w:tblLayout w:type="fixed"/>
        <w:tblLook w:val="04A0" w:firstRow="1" w:lastRow="0" w:firstColumn="1" w:lastColumn="0" w:noHBand="0" w:noVBand="1"/>
      </w:tblPr>
      <w:tblGrid>
        <w:gridCol w:w="9360"/>
        <w:gridCol w:w="682"/>
      </w:tblGrid>
      <w:tr w:rsidR="00092B50" w:rsidRPr="00880A57" w14:paraId="6FFA09C8" w14:textId="77777777" w:rsidTr="00FA62DC">
        <w:trPr>
          <w:gridAfter w:val="1"/>
          <w:wAfter w:w="682" w:type="dxa"/>
          <w:trHeight w:val="231"/>
        </w:trPr>
        <w:tc>
          <w:tcPr>
            <w:tcW w:w="9360" w:type="dxa"/>
            <w:tcBorders>
              <w:top w:val="nil"/>
              <w:left w:val="nil"/>
              <w:bottom w:val="nil"/>
              <w:right w:val="nil"/>
            </w:tcBorders>
            <w:shd w:val="clear" w:color="auto" w:fill="auto"/>
            <w:noWrap/>
            <w:vAlign w:val="bottom"/>
            <w:hideMark/>
          </w:tcPr>
          <w:p w14:paraId="3174FC26" w14:textId="77777777" w:rsidR="00092B50" w:rsidRPr="00880A57" w:rsidRDefault="00092B50" w:rsidP="00FA62DC">
            <w:pPr>
              <w:rPr>
                <w:rFonts w:asciiTheme="minorHAnsi" w:hAnsiTheme="minorHAnsi" w:cstheme="minorHAnsi"/>
                <w:sz w:val="24"/>
              </w:rPr>
            </w:pPr>
          </w:p>
        </w:tc>
      </w:tr>
      <w:tr w:rsidR="00092B50" w:rsidRPr="00880A57" w14:paraId="0E2FC609" w14:textId="77777777" w:rsidTr="00FA62DC">
        <w:trPr>
          <w:trHeight w:val="242"/>
        </w:trPr>
        <w:tc>
          <w:tcPr>
            <w:tcW w:w="10042" w:type="dxa"/>
            <w:gridSpan w:val="2"/>
            <w:tcBorders>
              <w:top w:val="nil"/>
              <w:left w:val="nil"/>
              <w:bottom w:val="nil"/>
              <w:right w:val="nil"/>
            </w:tcBorders>
            <w:shd w:val="clear" w:color="auto" w:fill="auto"/>
            <w:noWrap/>
            <w:vAlign w:val="bottom"/>
            <w:hideMark/>
          </w:tcPr>
          <w:p w14:paraId="66561E89" w14:textId="77777777" w:rsidR="00092B50" w:rsidRPr="00880A57" w:rsidRDefault="00092B50" w:rsidP="00FA62DC">
            <w:pPr>
              <w:jc w:val="both"/>
              <w:rPr>
                <w:rFonts w:asciiTheme="minorHAnsi" w:hAnsiTheme="minorHAnsi" w:cstheme="minorHAnsi"/>
                <w:i/>
                <w:sz w:val="24"/>
              </w:rPr>
            </w:pPr>
          </w:p>
          <w:p w14:paraId="10DE68BB" w14:textId="77777777" w:rsidR="00092B50" w:rsidRPr="00880A57" w:rsidRDefault="00092B50" w:rsidP="00FA62DC">
            <w:pPr>
              <w:jc w:val="both"/>
              <w:rPr>
                <w:rFonts w:asciiTheme="minorHAnsi" w:hAnsiTheme="minorHAnsi" w:cstheme="minorHAnsi"/>
                <w:i/>
                <w:sz w:val="24"/>
              </w:rPr>
            </w:pPr>
          </w:p>
          <w:p w14:paraId="3F64842F" w14:textId="77777777" w:rsidR="00092B50" w:rsidRPr="00880A57" w:rsidRDefault="00092B50" w:rsidP="00FA62DC">
            <w:pPr>
              <w:jc w:val="both"/>
              <w:rPr>
                <w:rFonts w:asciiTheme="minorHAnsi" w:hAnsiTheme="minorHAnsi" w:cstheme="minorHAnsi"/>
                <w:i/>
                <w:sz w:val="24"/>
              </w:rPr>
            </w:pPr>
          </w:p>
        </w:tc>
      </w:tr>
    </w:tbl>
    <w:p w14:paraId="59CCFB45" w14:textId="77777777" w:rsidR="00092B50" w:rsidRPr="00880A57" w:rsidRDefault="00092B50" w:rsidP="00FA62DC">
      <w:pPr>
        <w:pStyle w:val="Heading1"/>
      </w:pPr>
      <w:r w:rsidRPr="00880A57">
        <w:t>VIZITA PE TEREN –daca este aplicabil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9"/>
        <w:gridCol w:w="1143"/>
        <w:gridCol w:w="703"/>
        <w:gridCol w:w="1775"/>
      </w:tblGrid>
      <w:tr w:rsidR="00092B50" w:rsidRPr="00880A57" w14:paraId="6FE23E8F" w14:textId="77777777" w:rsidTr="00FA62DC">
        <w:tc>
          <w:tcPr>
            <w:tcW w:w="3064" w:type="pct"/>
          </w:tcPr>
          <w:p w14:paraId="27D062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PE TEREN</w:t>
            </w:r>
          </w:p>
        </w:tc>
        <w:tc>
          <w:tcPr>
            <w:tcW w:w="611" w:type="pct"/>
          </w:tcPr>
          <w:p w14:paraId="005255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w:t>
            </w:r>
          </w:p>
        </w:tc>
        <w:tc>
          <w:tcPr>
            <w:tcW w:w="376" w:type="pct"/>
          </w:tcPr>
          <w:p w14:paraId="71968A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w:t>
            </w:r>
          </w:p>
        </w:tc>
        <w:tc>
          <w:tcPr>
            <w:tcW w:w="949" w:type="pct"/>
          </w:tcPr>
          <w:p w14:paraId="3755C13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ESTE CAZUL</w:t>
            </w:r>
          </w:p>
        </w:tc>
      </w:tr>
      <w:tr w:rsidR="00092B50" w:rsidRPr="00880A57" w14:paraId="0D3B0D42" w14:textId="77777777" w:rsidTr="00FA62DC">
        <w:tc>
          <w:tcPr>
            <w:tcW w:w="3064" w:type="pct"/>
          </w:tcPr>
          <w:p w14:paraId="5586DD26" w14:textId="77777777" w:rsidR="00092B50" w:rsidRPr="00880A57" w:rsidRDefault="00092B50" w:rsidP="00FA62DC">
            <w:pPr>
              <w:spacing w:before="120" w:after="120" w:line="240" w:lineRule="auto"/>
              <w:jc w:val="both"/>
              <w:rPr>
                <w:rFonts w:asciiTheme="minorHAnsi" w:hAnsiTheme="minorHAnsi" w:cstheme="minorHAnsi"/>
                <w:sz w:val="24"/>
              </w:rPr>
            </w:pPr>
          </w:p>
        </w:tc>
        <w:tc>
          <w:tcPr>
            <w:tcW w:w="611" w:type="pct"/>
          </w:tcPr>
          <w:p w14:paraId="31DED58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376" w:type="pct"/>
          </w:tcPr>
          <w:p w14:paraId="4CB30E1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c>
          <w:tcPr>
            <w:tcW w:w="949" w:type="pct"/>
          </w:tcPr>
          <w:p w14:paraId="0C2F4A1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w:t>
            </w:r>
          </w:p>
        </w:tc>
      </w:tr>
    </w:tbl>
    <w:p w14:paraId="2D7864D6" w14:textId="77777777" w:rsidR="00092B50" w:rsidRPr="00880A57" w:rsidRDefault="00092B50" w:rsidP="00092B50">
      <w:pPr>
        <w:overflowPunct w:val="0"/>
        <w:autoSpaceDE w:val="0"/>
        <w:autoSpaceDN w:val="0"/>
        <w:adjustRightInd w:val="0"/>
        <w:textAlignment w:val="baseline"/>
        <w:rPr>
          <w:rFonts w:asciiTheme="minorHAnsi" w:hAnsiTheme="minorHAnsi" w:cstheme="minorHAnsi"/>
          <w:b/>
          <w:sz w:val="24"/>
        </w:rPr>
      </w:pPr>
    </w:p>
    <w:p w14:paraId="7EC120A2" w14:textId="77777777" w:rsidR="00092B50" w:rsidRPr="00880A57" w:rsidRDefault="00092B50" w:rsidP="00FA62DC">
      <w:pPr>
        <w:pStyle w:val="Heading1"/>
      </w:pPr>
      <w:r w:rsidRPr="00880A57">
        <w:t>DECIZIA REFERITOARE LA PROIECT</w:t>
      </w:r>
    </w:p>
    <w:p w14:paraId="520DDE36" w14:textId="77777777" w:rsidR="00092B50" w:rsidRPr="00880A57" w:rsidRDefault="00092B50" w:rsidP="00092B50">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7912A517"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B545DA3" w14:textId="77777777" w:rsidR="00092B50" w:rsidRPr="00880A57" w:rsidRDefault="00092B50" w:rsidP="00092B50">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4E9920D6" w14:textId="77777777" w:rsidR="00092B50" w:rsidRPr="00880A57" w:rsidRDefault="00092B50" w:rsidP="00092B50">
      <w:pPr>
        <w:spacing w:after="0"/>
        <w:jc w:val="both"/>
        <w:rPr>
          <w:rFonts w:asciiTheme="minorHAnsi" w:hAnsiTheme="minorHAnsi" w:cstheme="minorHAnsi"/>
          <w:sz w:val="24"/>
        </w:rPr>
      </w:pPr>
    </w:p>
    <w:p w14:paraId="638D9DC9" w14:textId="77777777" w:rsidR="00092B50" w:rsidRPr="00880A57" w:rsidRDefault="00092B50" w:rsidP="00092B50">
      <w:pPr>
        <w:spacing w:after="0" w:line="240" w:lineRule="auto"/>
        <w:rPr>
          <w:rFonts w:asciiTheme="minorHAnsi" w:hAnsiTheme="minorHAnsi" w:cstheme="minorHAnsi"/>
          <w:b/>
          <w:kern w:val="32"/>
          <w:sz w:val="24"/>
        </w:rPr>
      </w:pPr>
      <w:r w:rsidRPr="00880A57">
        <w:rPr>
          <w:rFonts w:asciiTheme="minorHAnsi" w:hAnsiTheme="minorHAnsi" w:cstheme="minorHAnsi"/>
          <w:sz w:val="24"/>
        </w:rPr>
        <w:t>OBSERVAȚII: ....................................................................................................................................................................................................................................................................................................................</w:t>
      </w:r>
    </w:p>
    <w:p w14:paraId="4AEB2560"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b/>
          <w:i/>
          <w:sz w:val="24"/>
        </w:rPr>
      </w:pPr>
      <w:r w:rsidRPr="00880A57">
        <w:rPr>
          <w:rFonts w:asciiTheme="minorHAnsi" w:hAnsiTheme="minorHAnsi" w:cstheme="minorHAnsi"/>
          <w:b/>
          <w:i/>
          <w:sz w:val="24"/>
        </w:rPr>
        <w:t>În cazul proiectelor neeligibile se va completa rubrica Observaţii cu toate motivele de neeligibilitate ale  proiectului.</w:t>
      </w:r>
      <w:r w:rsidRPr="00880A57">
        <w:rPr>
          <w:rFonts w:asciiTheme="minorHAnsi" w:hAnsiTheme="minorHAnsi" w:cstheme="minorHAnsi"/>
          <w:sz w:val="24"/>
        </w:rPr>
        <w:t xml:space="preserve"> </w:t>
      </w:r>
    </w:p>
    <w:p w14:paraId="3A05A94B" w14:textId="77777777" w:rsidR="00092B50" w:rsidRPr="00880A57" w:rsidRDefault="00092B50" w:rsidP="00092B50">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îşi concretizează verificarea prin înscrierea unei bife („√”) în căsuțele/câmpurile respective. Persoana care verifică munca expertului certifică acest </w:t>
      </w:r>
      <w:r w:rsidRPr="00880A57">
        <w:rPr>
          <w:rFonts w:asciiTheme="minorHAnsi" w:hAnsiTheme="minorHAnsi" w:cstheme="minorHAnsi"/>
          <w:i/>
          <w:sz w:val="24"/>
        </w:rPr>
        <w:lastRenderedPageBreak/>
        <w:t>lucru prin înscrierea unei linii oblice („\”) de la stânga sus spre dreapta jos, suprapusă peste bifa expertului.</w:t>
      </w:r>
    </w:p>
    <w:p w14:paraId="063C7EC9" w14:textId="77777777" w:rsidR="00092B50" w:rsidRPr="00880A57" w:rsidRDefault="00092B50" w:rsidP="00092B50">
      <w:pPr>
        <w:pBdr>
          <w:top w:val="single" w:sz="4" w:space="1" w:color="auto"/>
          <w:left w:val="single" w:sz="4" w:space="4" w:color="auto"/>
          <w:bottom w:val="single" w:sz="4" w:space="1" w:color="auto"/>
          <w:right w:val="single" w:sz="4" w:space="4" w:color="auto"/>
        </w:pBdr>
        <w:spacing w:before="120" w:after="120" w:line="240" w:lineRule="auto"/>
        <w:jc w:val="both"/>
        <w:rPr>
          <w:rFonts w:asciiTheme="minorHAnsi" w:hAnsiTheme="minorHAnsi" w:cstheme="minorHAnsi"/>
          <w:b/>
          <w:sz w:val="24"/>
          <w:u w:val="single"/>
          <w:lang w:val="x-none"/>
        </w:rPr>
      </w:pPr>
      <w:r w:rsidRPr="00880A57">
        <w:rPr>
          <w:rFonts w:asciiTheme="minorHAnsi" w:hAnsiTheme="minorHAnsi" w:cstheme="minorHAnsi"/>
          <w:sz w:val="24"/>
          <w:u w:val="single"/>
          <w:lang w:val="x-none"/>
        </w:rPr>
        <w:t xml:space="preserve">Observatii: </w:t>
      </w:r>
    </w:p>
    <w:p w14:paraId="59D8A502"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declarat neeligibil ca urmare a verificarii pe teren)</w:t>
      </w:r>
    </w:p>
    <w:p w14:paraId="673F1C36"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-pentru fiecare criteriu de eligibilitate care nu a fost îndeplinit, motivul neeligibilităţii, dacă este cazul, </w:t>
      </w:r>
    </w:p>
    <w:p w14:paraId="7B2A1F53" w14:textId="77777777" w:rsidR="00092B50" w:rsidRPr="00880A57" w:rsidRDefault="00092B50" w:rsidP="00092B50">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1A00BFF2"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D06615"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0C9FF30"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04F93E8" w14:textId="6E95F4D1"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Avizat/Verificat: </w:t>
      </w:r>
      <w:r w:rsidR="00C53240">
        <w:rPr>
          <w:rFonts w:asciiTheme="minorHAnsi" w:hAnsiTheme="minorHAnsi" w:cstheme="minorHAnsi"/>
          <w:sz w:val="24"/>
        </w:rPr>
        <w:t>Manager GAL Siret Bârlad Est</w:t>
      </w:r>
    </w:p>
    <w:p w14:paraId="07E9D8FE"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r>
      <w:r w:rsidRPr="00880A57">
        <w:rPr>
          <w:rFonts w:asciiTheme="minorHAnsi" w:hAnsiTheme="minorHAnsi" w:cstheme="minorHAnsi"/>
          <w:sz w:val="24"/>
          <w:lang w:val="pt-BR"/>
        </w:rPr>
        <w:tab/>
        <w:t xml:space="preserve">                        DATA……</w:t>
      </w:r>
      <w:proofErr w:type="gramStart"/>
      <w:r w:rsidRPr="00880A57">
        <w:rPr>
          <w:rFonts w:asciiTheme="minorHAnsi" w:hAnsiTheme="minorHAnsi" w:cstheme="minorHAnsi"/>
          <w:sz w:val="24"/>
          <w:lang w:val="pt-BR"/>
        </w:rPr>
        <w:t>…..</w:t>
      </w:r>
      <w:proofErr w:type="gramEnd"/>
    </w:p>
    <w:p w14:paraId="3136341C"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779E1FE" w14:textId="653293EB"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w:t>
      </w:r>
      <w:r w:rsidR="00C53240">
        <w:rPr>
          <w:rFonts w:asciiTheme="minorHAnsi" w:hAnsiTheme="minorHAnsi" w:cstheme="minorHAnsi"/>
          <w:sz w:val="24"/>
          <w:lang w:val="pt-BR"/>
        </w:rPr>
        <w:t>GAL Siret Bârlad Est</w:t>
      </w:r>
    </w:p>
    <w:p w14:paraId="69DF90F8"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roofErr w:type="gramStart"/>
      <w:r w:rsidRPr="00880A57">
        <w:rPr>
          <w:rFonts w:asciiTheme="minorHAnsi" w:hAnsiTheme="minorHAnsi" w:cstheme="minorHAnsi"/>
          <w:sz w:val="24"/>
          <w:lang w:val="pt-BR"/>
        </w:rPr>
        <w:t>…..</w:t>
      </w:r>
      <w:proofErr w:type="gramEnd"/>
    </w:p>
    <w:p w14:paraId="40C96B6C"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0A2AF0FE" w14:textId="26EAC105"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Întocmit de: Expert </w:t>
      </w:r>
      <w:proofErr w:type="gramStart"/>
      <w:r w:rsidRPr="00880A57">
        <w:rPr>
          <w:rFonts w:asciiTheme="minorHAnsi" w:hAnsiTheme="minorHAnsi" w:cstheme="minorHAnsi"/>
          <w:sz w:val="24"/>
          <w:lang w:val="pt-BR"/>
        </w:rPr>
        <w:t xml:space="preserve">1  </w:t>
      </w:r>
      <w:r w:rsidR="00C53240">
        <w:rPr>
          <w:rFonts w:asciiTheme="minorHAnsi" w:hAnsiTheme="minorHAnsi" w:cstheme="minorHAnsi"/>
          <w:sz w:val="24"/>
          <w:lang w:val="pt-BR"/>
        </w:rPr>
        <w:t>GAL</w:t>
      </w:r>
      <w:proofErr w:type="gramEnd"/>
      <w:r w:rsidR="00C53240">
        <w:rPr>
          <w:rFonts w:asciiTheme="minorHAnsi" w:hAnsiTheme="minorHAnsi" w:cstheme="minorHAnsi"/>
          <w:sz w:val="24"/>
          <w:lang w:val="pt-BR"/>
        </w:rPr>
        <w:t xml:space="preserve"> Siret Bârlad Est</w:t>
      </w:r>
    </w:p>
    <w:p w14:paraId="2C6C0330" w14:textId="77777777" w:rsidR="00092B50" w:rsidRPr="00880A57" w:rsidRDefault="00092B50" w:rsidP="00092B5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roofErr w:type="gramStart"/>
      <w:r w:rsidRPr="00880A57">
        <w:rPr>
          <w:rFonts w:asciiTheme="minorHAnsi" w:hAnsiTheme="minorHAnsi" w:cstheme="minorHAnsi"/>
          <w:sz w:val="24"/>
          <w:lang w:val="pt-BR"/>
        </w:rPr>
        <w:t>…..</w:t>
      </w:r>
      <w:proofErr w:type="gramEnd"/>
    </w:p>
    <w:p w14:paraId="46C303C8" w14:textId="77777777" w:rsidR="00092B50" w:rsidRPr="00880A57" w:rsidRDefault="00092B50" w:rsidP="00092B50">
      <w:pPr>
        <w:spacing w:before="120" w:after="120" w:line="240" w:lineRule="auto"/>
        <w:jc w:val="both"/>
        <w:rPr>
          <w:rFonts w:asciiTheme="minorHAnsi" w:hAnsiTheme="minorHAnsi" w:cstheme="minorHAnsi"/>
          <w:b/>
          <w:i/>
          <w:sz w:val="24"/>
          <w:u w:val="single"/>
        </w:rPr>
      </w:pPr>
    </w:p>
    <w:p w14:paraId="4274E41A" w14:textId="77777777" w:rsidR="00092B50" w:rsidRPr="00880A57" w:rsidRDefault="00092B50" w:rsidP="00092B50">
      <w:pPr>
        <w:spacing w:before="120" w:after="120" w:line="240" w:lineRule="auto"/>
        <w:rPr>
          <w:rFonts w:asciiTheme="minorHAnsi" w:hAnsiTheme="minorHAnsi" w:cstheme="minorHAnsi"/>
          <w:b/>
          <w:i/>
          <w:sz w:val="24"/>
        </w:rPr>
      </w:pPr>
    </w:p>
    <w:p w14:paraId="195F881F" w14:textId="77777777" w:rsidR="00092B50" w:rsidRPr="00880A57" w:rsidRDefault="00092B50" w:rsidP="00092B50">
      <w:pPr>
        <w:spacing w:before="120" w:after="120" w:line="240" w:lineRule="auto"/>
        <w:rPr>
          <w:rFonts w:asciiTheme="minorHAnsi" w:hAnsiTheme="minorHAnsi" w:cstheme="minorHAnsi"/>
          <w:b/>
          <w:i/>
          <w:sz w:val="24"/>
        </w:rPr>
      </w:pPr>
    </w:p>
    <w:p w14:paraId="00F5DC77" w14:textId="77777777" w:rsidR="00092B50" w:rsidRPr="00880A57" w:rsidRDefault="00092B50" w:rsidP="00092B50">
      <w:pPr>
        <w:spacing w:before="120" w:after="120" w:line="240" w:lineRule="auto"/>
        <w:rPr>
          <w:rFonts w:asciiTheme="minorHAnsi" w:hAnsiTheme="minorHAnsi" w:cstheme="minorHAnsi"/>
          <w:b/>
          <w:i/>
          <w:sz w:val="24"/>
        </w:rPr>
      </w:pPr>
    </w:p>
    <w:p w14:paraId="7317747B" w14:textId="35DCE24A" w:rsidR="00092B50" w:rsidRDefault="00092B50" w:rsidP="00092B50">
      <w:pPr>
        <w:spacing w:before="120" w:after="120" w:line="240" w:lineRule="auto"/>
        <w:rPr>
          <w:rFonts w:asciiTheme="minorHAnsi" w:hAnsiTheme="minorHAnsi" w:cstheme="minorHAnsi"/>
          <w:b/>
          <w:i/>
          <w:sz w:val="24"/>
        </w:rPr>
      </w:pPr>
    </w:p>
    <w:p w14:paraId="75E20E9D" w14:textId="77777777" w:rsidR="00C53240" w:rsidRPr="00880A57" w:rsidRDefault="00C53240" w:rsidP="00092B50">
      <w:pPr>
        <w:spacing w:before="120" w:after="120" w:line="240" w:lineRule="auto"/>
        <w:rPr>
          <w:rFonts w:asciiTheme="minorHAnsi" w:hAnsiTheme="minorHAnsi" w:cstheme="minorHAnsi"/>
          <w:b/>
          <w:i/>
          <w:sz w:val="24"/>
        </w:rPr>
      </w:pPr>
    </w:p>
    <w:p w14:paraId="65DC75D0" w14:textId="77777777" w:rsidR="00092B50" w:rsidRPr="00880A57" w:rsidRDefault="00092B50" w:rsidP="00092B50">
      <w:pPr>
        <w:spacing w:before="120" w:after="120" w:line="240" w:lineRule="auto"/>
        <w:rPr>
          <w:rFonts w:asciiTheme="minorHAnsi" w:hAnsiTheme="minorHAnsi" w:cstheme="minorHAnsi"/>
          <w:b/>
          <w:i/>
          <w:sz w:val="24"/>
          <w:szCs w:val="24"/>
        </w:rPr>
      </w:pPr>
    </w:p>
    <w:p w14:paraId="55A09DEE" w14:textId="16FBA55A" w:rsidR="00092B50" w:rsidRDefault="00092B50" w:rsidP="00092B50">
      <w:pPr>
        <w:spacing w:before="120" w:after="120" w:line="240" w:lineRule="auto"/>
        <w:rPr>
          <w:rFonts w:asciiTheme="minorHAnsi" w:hAnsiTheme="minorHAnsi" w:cstheme="minorHAnsi"/>
          <w:b/>
          <w:i/>
          <w:sz w:val="24"/>
          <w:szCs w:val="24"/>
        </w:rPr>
      </w:pPr>
    </w:p>
    <w:p w14:paraId="4F031A94" w14:textId="451F7209" w:rsidR="00C53240" w:rsidRDefault="00C53240" w:rsidP="00092B50">
      <w:pPr>
        <w:spacing w:before="120" w:after="120" w:line="240" w:lineRule="auto"/>
        <w:rPr>
          <w:rFonts w:asciiTheme="minorHAnsi" w:hAnsiTheme="minorHAnsi" w:cstheme="minorHAnsi"/>
          <w:b/>
          <w:i/>
          <w:sz w:val="24"/>
          <w:szCs w:val="24"/>
        </w:rPr>
      </w:pPr>
    </w:p>
    <w:p w14:paraId="6266AE0A" w14:textId="182FAF9E" w:rsidR="00C53240" w:rsidRDefault="00C53240" w:rsidP="00092B50">
      <w:pPr>
        <w:spacing w:before="120" w:after="120" w:line="240" w:lineRule="auto"/>
        <w:rPr>
          <w:rFonts w:asciiTheme="minorHAnsi" w:hAnsiTheme="minorHAnsi" w:cstheme="minorHAnsi"/>
          <w:b/>
          <w:i/>
          <w:sz w:val="24"/>
          <w:szCs w:val="24"/>
        </w:rPr>
      </w:pPr>
    </w:p>
    <w:p w14:paraId="78710F25" w14:textId="77777777" w:rsidR="00C53240" w:rsidRPr="00880A57" w:rsidRDefault="00C53240" w:rsidP="00092B50">
      <w:pPr>
        <w:spacing w:before="120" w:after="120" w:line="240" w:lineRule="auto"/>
        <w:rPr>
          <w:rFonts w:asciiTheme="minorHAnsi" w:hAnsiTheme="minorHAnsi" w:cstheme="minorHAnsi"/>
          <w:b/>
          <w:i/>
          <w:sz w:val="24"/>
          <w:szCs w:val="24"/>
        </w:rPr>
      </w:pPr>
    </w:p>
    <w:p w14:paraId="0DD7867C" w14:textId="7C57A627" w:rsidR="00092B50" w:rsidRDefault="00092B50" w:rsidP="00C53240">
      <w:pPr>
        <w:spacing w:before="120" w:after="120" w:line="240" w:lineRule="auto"/>
        <w:jc w:val="center"/>
        <w:rPr>
          <w:rFonts w:asciiTheme="minorHAnsi" w:hAnsiTheme="minorHAnsi" w:cstheme="minorHAnsi"/>
          <w:b/>
          <w:i/>
          <w:sz w:val="24"/>
        </w:rPr>
      </w:pPr>
      <w:r w:rsidRPr="00880A57">
        <w:rPr>
          <w:rFonts w:asciiTheme="minorHAnsi" w:hAnsiTheme="minorHAnsi" w:cstheme="minorHAnsi"/>
          <w:b/>
          <w:i/>
          <w:sz w:val="24"/>
        </w:rPr>
        <w:t>METODOLOGIA DE VERIFICARE</w:t>
      </w:r>
    </w:p>
    <w:p w14:paraId="498E0F98" w14:textId="77777777" w:rsidR="00C53240" w:rsidRPr="00880A57" w:rsidRDefault="00C53240" w:rsidP="00C53240">
      <w:pPr>
        <w:spacing w:before="120" w:after="120" w:line="240" w:lineRule="auto"/>
        <w:jc w:val="center"/>
        <w:rPr>
          <w:rFonts w:asciiTheme="minorHAnsi" w:hAnsiTheme="minorHAnsi" w:cstheme="minorHAnsi"/>
          <w:b/>
          <w:i/>
          <w:sz w:val="24"/>
        </w:rPr>
      </w:pPr>
    </w:p>
    <w:p w14:paraId="204F006A" w14:textId="77777777" w:rsidR="00092B50" w:rsidRPr="00880A57" w:rsidRDefault="00092B50" w:rsidP="00092B50">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 informații suplimentare în cadrul unui proiect cu finanțare din FEADR .</w:t>
      </w:r>
    </w:p>
    <w:p w14:paraId="11CFB349"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681DA3A6" w14:textId="77777777" w:rsidR="00092B50" w:rsidRPr="00880A57" w:rsidRDefault="00092B50" w:rsidP="00092B50">
      <w:pPr>
        <w:spacing w:after="0" w:line="240" w:lineRule="auto"/>
        <w:jc w:val="both"/>
        <w:rPr>
          <w:rFonts w:asciiTheme="minorHAnsi" w:hAnsiTheme="minorHAnsi" w:cstheme="minorHAnsi"/>
          <w:i/>
          <w:kern w:val="32"/>
          <w:sz w:val="24"/>
          <w:szCs w:val="24"/>
        </w:rPr>
      </w:pPr>
    </w:p>
    <w:p w14:paraId="541C16FB"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54AA88CE"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sz w:val="24"/>
          <w:szCs w:val="24"/>
        </w:rPr>
        <w:t>Pentru interogările aferente verificărilor realizate de experții OJFIR, în etapa de evaluare, se vor realiza print screen-uri care se vor atașa la dosarul proiectului</w:t>
      </w:r>
    </w:p>
    <w:p w14:paraId="2D4F16B6"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Metodologie verificare</w:t>
      </w:r>
    </w:p>
    <w:p w14:paraId="4E270FB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Expertul verifica corectitudinea informațiilor din sectiunile „</w:t>
      </w:r>
      <w:r w:rsidRPr="00880A57">
        <w:rPr>
          <w:rFonts w:asciiTheme="minorHAnsi" w:hAnsiTheme="minorHAnsi" w:cstheme="minorHAnsi"/>
          <w:b/>
          <w:i/>
          <w:sz w:val="24"/>
          <w:szCs w:val="24"/>
        </w:rPr>
        <w:t>Date generale</w:t>
      </w:r>
      <w:r w:rsidRPr="00880A57">
        <w:rPr>
          <w:rFonts w:asciiTheme="minorHAnsi" w:hAnsiTheme="minorHAnsi" w:cstheme="minorHAnsi"/>
          <w:b/>
          <w:sz w:val="24"/>
          <w:szCs w:val="24"/>
        </w:rPr>
        <w:t>” şi „</w:t>
      </w:r>
      <w:r w:rsidRPr="00880A57">
        <w:rPr>
          <w:rFonts w:asciiTheme="minorHAnsi" w:hAnsiTheme="minorHAnsi" w:cstheme="minorHAnsi"/>
          <w:b/>
          <w:i/>
          <w:sz w:val="24"/>
          <w:szCs w:val="24"/>
        </w:rPr>
        <w:t>A.</w:t>
      </w:r>
      <w:r w:rsidRPr="00880A57">
        <w:rPr>
          <w:rFonts w:asciiTheme="minorHAnsi" w:hAnsiTheme="minorHAnsi" w:cstheme="minorHAnsi"/>
          <w:b/>
          <w:sz w:val="24"/>
          <w:szCs w:val="24"/>
        </w:rPr>
        <w:t>Status proiect in urma analizei GAL”. Verificarile vor fi realizate în Cererea de Finanţare și documentele anexe, în documentaţia apelului de selectie lansat de GAL şi în Raportul de selecţie final emis de GAL care include proiectul analizat.</w:t>
      </w:r>
    </w:p>
    <w:p w14:paraId="4B92EA3F"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In cazul în care se constată inadvertenţe în preluarea datelor între informaţiile analizate şi documentele menţionate se solicită informaţii suplimentare către GAL sau solicitant, după caz.</w:t>
      </w:r>
    </w:p>
    <w:p w14:paraId="5E315C02"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26A3B2DD" w14:textId="77777777" w:rsidR="00092B50" w:rsidRPr="00880A57" w:rsidRDefault="00092B50" w:rsidP="00FA62DC">
      <w:pPr>
        <w:pStyle w:val="Heading1"/>
      </w:pPr>
      <w:r w:rsidRPr="00880A57">
        <w:t>A.Status proiect in urma analizei GAL:</w:t>
      </w:r>
    </w:p>
    <w:tbl>
      <w:tblPr>
        <w:tblStyle w:val="TableGrid"/>
        <w:tblW w:w="0" w:type="auto"/>
        <w:tblLook w:val="04A0" w:firstRow="1" w:lastRow="0" w:firstColumn="1" w:lastColumn="0" w:noHBand="0" w:noVBand="1"/>
      </w:tblPr>
      <w:tblGrid>
        <w:gridCol w:w="7603"/>
        <w:gridCol w:w="839"/>
        <w:gridCol w:w="908"/>
      </w:tblGrid>
      <w:tr w:rsidR="00092B50" w:rsidRPr="00880A57" w14:paraId="5741E61D" w14:textId="77777777" w:rsidTr="00FA62DC">
        <w:tc>
          <w:tcPr>
            <w:tcW w:w="7792" w:type="dxa"/>
            <w:shd w:val="clear" w:color="auto" w:fill="auto"/>
          </w:tcPr>
          <w:p w14:paraId="71117E9B"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c>
          <w:tcPr>
            <w:tcW w:w="850" w:type="dxa"/>
            <w:shd w:val="clear" w:color="auto" w:fill="auto"/>
          </w:tcPr>
          <w:p w14:paraId="4732F499"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DA</w:t>
            </w:r>
          </w:p>
        </w:tc>
        <w:tc>
          <w:tcPr>
            <w:tcW w:w="920" w:type="dxa"/>
            <w:shd w:val="clear" w:color="auto" w:fill="auto"/>
          </w:tcPr>
          <w:p w14:paraId="08DE67D4"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NU</w:t>
            </w:r>
          </w:p>
        </w:tc>
      </w:tr>
      <w:tr w:rsidR="00092B50" w:rsidRPr="00880A57" w14:paraId="46642C7B" w14:textId="77777777" w:rsidTr="00FA62DC">
        <w:tc>
          <w:tcPr>
            <w:tcW w:w="7792" w:type="dxa"/>
            <w:shd w:val="clear" w:color="auto" w:fill="auto"/>
          </w:tcPr>
          <w:p w14:paraId="1625C5EC"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Proiectul este inclus in Raportul de  selectie nr. .....................din data de .........emis de GAL cu status „eligibil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226AAFA"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607A1428" w14:textId="77777777" w:rsidR="00092B50" w:rsidRPr="00880A57" w:rsidRDefault="00092B50" w:rsidP="00FA62DC">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C0B3E62"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092B50" w:rsidRPr="00880A57" w14:paraId="07B05D0E" w14:textId="77777777" w:rsidTr="00FA62DC">
        <w:trPr>
          <w:trHeight w:val="328"/>
        </w:trPr>
        <w:tc>
          <w:tcPr>
            <w:tcW w:w="1864" w:type="dxa"/>
          </w:tcPr>
          <w:p w14:paraId="2664E4F5" w14:textId="77777777" w:rsidR="00092B50" w:rsidRPr="00880A57" w:rsidRDefault="00092B50" w:rsidP="00FA62DC">
            <w:pPr>
              <w:tabs>
                <w:tab w:val="left" w:pos="180"/>
                <w:tab w:val="left" w:pos="360"/>
              </w:tabs>
              <w:jc w:val="both"/>
              <w:rPr>
                <w:rFonts w:asciiTheme="minorHAnsi" w:hAnsiTheme="minorHAnsi" w:cstheme="minorHAnsi"/>
                <w:b/>
                <w:sz w:val="24"/>
                <w:szCs w:val="24"/>
              </w:rPr>
            </w:pPr>
          </w:p>
        </w:tc>
      </w:tr>
    </w:tbl>
    <w:p w14:paraId="13EE9198" w14:textId="77777777" w:rsidR="00092B50" w:rsidRPr="00880A57" w:rsidRDefault="00092B50" w:rsidP="00092B50">
      <w:pPr>
        <w:tabs>
          <w:tab w:val="left" w:pos="180"/>
          <w:tab w:val="left" w:pos="360"/>
        </w:tabs>
        <w:jc w:val="both"/>
        <w:rPr>
          <w:rFonts w:asciiTheme="minorHAnsi" w:hAnsiTheme="minorHAnsi" w:cstheme="minorHAnsi"/>
          <w:b/>
          <w:sz w:val="24"/>
          <w:szCs w:val="24"/>
        </w:rPr>
      </w:pPr>
      <w:r w:rsidRPr="00880A57">
        <w:rPr>
          <w:rFonts w:asciiTheme="minorHAnsi" w:hAnsiTheme="minorHAnsi" w:cstheme="minorHAnsi"/>
          <w:b/>
          <w:sz w:val="24"/>
          <w:szCs w:val="24"/>
        </w:rPr>
        <w:t>Punctaj obtinut dupa verificarea criteriilor de selectie de către GAL:</w:t>
      </w:r>
    </w:p>
    <w:p w14:paraId="42542DD7"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326F5EBB" w14:textId="77777777" w:rsidR="00092B50" w:rsidRPr="00880A57" w:rsidRDefault="00092B50" w:rsidP="00092B50">
      <w:pPr>
        <w:tabs>
          <w:tab w:val="left" w:pos="180"/>
          <w:tab w:val="left" w:pos="360"/>
        </w:tabs>
        <w:jc w:val="both"/>
        <w:rPr>
          <w:rFonts w:asciiTheme="minorHAnsi" w:hAnsiTheme="minorHAnsi" w:cstheme="minorHAnsi"/>
          <w:b/>
          <w:sz w:val="24"/>
          <w:szCs w:val="24"/>
        </w:rPr>
      </w:pPr>
    </w:p>
    <w:p w14:paraId="75920CAA"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092B50" w:rsidRPr="00880A57" w14:paraId="46FAC8F2" w14:textId="77777777" w:rsidTr="00FA62DC">
        <w:tc>
          <w:tcPr>
            <w:tcW w:w="7792" w:type="dxa"/>
            <w:shd w:val="clear" w:color="auto" w:fill="auto"/>
          </w:tcPr>
          <w:p w14:paraId="7EFCC2B3" w14:textId="77777777" w:rsidR="00092B50" w:rsidRPr="00880A57" w:rsidRDefault="00092B50" w:rsidP="00FA62DC">
            <w:pPr>
              <w:spacing w:after="0" w:line="240" w:lineRule="auto"/>
              <w:rPr>
                <w:rFonts w:asciiTheme="minorHAnsi" w:hAnsiTheme="minorHAnsi" w:cstheme="minorHAnsi"/>
                <w:sz w:val="24"/>
                <w:szCs w:val="24"/>
              </w:rPr>
            </w:pPr>
          </w:p>
        </w:tc>
        <w:tc>
          <w:tcPr>
            <w:tcW w:w="850" w:type="dxa"/>
            <w:shd w:val="clear" w:color="auto" w:fill="auto"/>
          </w:tcPr>
          <w:p w14:paraId="41C6516D"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shd w:val="clear" w:color="auto" w:fill="auto"/>
          </w:tcPr>
          <w:p w14:paraId="702E9AEF"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092B50" w:rsidRPr="00880A57" w14:paraId="16206EF9" w14:textId="77777777" w:rsidTr="00FA62DC">
        <w:tc>
          <w:tcPr>
            <w:tcW w:w="7792" w:type="dxa"/>
            <w:shd w:val="clear" w:color="auto" w:fill="auto"/>
          </w:tcPr>
          <w:p w14:paraId="1DFBCB2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FAD4579"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154F168A" w14:textId="77777777" w:rsidR="00092B50" w:rsidRPr="00880A57" w:rsidRDefault="00092B50" w:rsidP="00FA62DC">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754DFAD4" w14:textId="77777777" w:rsidR="00092B50" w:rsidRPr="00880A57" w:rsidRDefault="00092B50" w:rsidP="00092B50">
      <w:pPr>
        <w:rPr>
          <w:rFonts w:asciiTheme="minorHAnsi" w:hAnsiTheme="minorHAnsi" w:cstheme="minorHAnsi"/>
          <w:b/>
          <w:sz w:val="24"/>
          <w:szCs w:val="24"/>
        </w:rPr>
      </w:pPr>
    </w:p>
    <w:p w14:paraId="4B9C95F2"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5131335D" w14:textId="77777777" w:rsidR="00092B50" w:rsidRDefault="00092B50" w:rsidP="00092B50">
      <w:pPr>
        <w:tabs>
          <w:tab w:val="left" w:pos="180"/>
          <w:tab w:val="left" w:pos="360"/>
        </w:tabs>
        <w:jc w:val="both"/>
        <w:rPr>
          <w:rFonts w:asciiTheme="minorHAnsi" w:hAnsiTheme="minorHAnsi" w:cstheme="minorHAnsi"/>
          <w:b/>
          <w:sz w:val="24"/>
        </w:rPr>
      </w:pPr>
    </w:p>
    <w:p w14:paraId="678C5771" w14:textId="77777777" w:rsidR="00092B50" w:rsidRDefault="00092B50" w:rsidP="00092B50">
      <w:pPr>
        <w:tabs>
          <w:tab w:val="left" w:pos="180"/>
          <w:tab w:val="left" w:pos="360"/>
        </w:tabs>
        <w:jc w:val="both"/>
        <w:rPr>
          <w:rFonts w:asciiTheme="minorHAnsi" w:hAnsiTheme="minorHAnsi" w:cstheme="minorHAnsi"/>
          <w:b/>
          <w:sz w:val="24"/>
        </w:rPr>
      </w:pPr>
    </w:p>
    <w:p w14:paraId="0E037008" w14:textId="77777777" w:rsidR="00092B50" w:rsidRDefault="00092B50" w:rsidP="00092B50">
      <w:pPr>
        <w:tabs>
          <w:tab w:val="left" w:pos="180"/>
          <w:tab w:val="left" w:pos="360"/>
        </w:tabs>
        <w:jc w:val="both"/>
        <w:rPr>
          <w:rFonts w:asciiTheme="minorHAnsi" w:hAnsiTheme="minorHAnsi" w:cstheme="minorHAnsi"/>
          <w:b/>
          <w:sz w:val="24"/>
        </w:rPr>
      </w:pPr>
    </w:p>
    <w:p w14:paraId="34ED9E8D"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1- Verificarea eligibilităţii solicitantului</w:t>
      </w:r>
    </w:p>
    <w:tbl>
      <w:tblPr>
        <w:tblStyle w:val="TableGrid"/>
        <w:tblW w:w="0" w:type="auto"/>
        <w:tblLook w:val="04A0" w:firstRow="1" w:lastRow="0" w:firstColumn="1" w:lastColumn="0" w:noHBand="0" w:noVBand="1"/>
      </w:tblPr>
      <w:tblGrid>
        <w:gridCol w:w="9350"/>
      </w:tblGrid>
      <w:tr w:rsidR="00092B50" w:rsidRPr="00880A57" w14:paraId="5D7F0FE6" w14:textId="77777777" w:rsidTr="00FA62DC">
        <w:tc>
          <w:tcPr>
            <w:tcW w:w="9348" w:type="dxa"/>
            <w:shd w:val="clear" w:color="auto" w:fill="BFBFBF" w:themeFill="background1" w:themeFillShade="BF"/>
          </w:tcPr>
          <w:p w14:paraId="1AE8512E"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1.1 Solicitantul proiectului trebuie să se încadreze în categoria beneficiarilor eligibili, aşa cum sunt definiţi in Fişa intervenţiei elaborată de GAL. </w:t>
            </w:r>
          </w:p>
        </w:tc>
      </w:tr>
      <w:tr w:rsidR="00092B50" w:rsidRPr="00880A57" w14:paraId="6736892A" w14:textId="77777777" w:rsidTr="00FA62DC">
        <w:trPr>
          <w:trHeight w:val="1316"/>
        </w:trPr>
        <w:tc>
          <w:tcPr>
            <w:tcW w:w="9348" w:type="dxa"/>
          </w:tcPr>
          <w:p w14:paraId="6E91E19D"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NECESARE VERIFICĂRII:</w:t>
            </w:r>
          </w:p>
          <w:p w14:paraId="6D8935EC" w14:textId="77777777" w:rsidR="00092B50" w:rsidRPr="00880A57" w:rsidRDefault="00092B50" w:rsidP="00FA62DC">
            <w:pPr>
              <w:tabs>
                <w:tab w:val="left" w:pos="3120"/>
                <w:tab w:val="center" w:pos="4320"/>
                <w:tab w:val="right" w:pos="864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Baza de date</w:t>
            </w:r>
            <w:r w:rsidRPr="00880A57">
              <w:rPr>
                <w:rFonts w:asciiTheme="minorHAnsi" w:hAnsiTheme="minorHAnsi" w:cstheme="minorHAnsi"/>
                <w:sz w:val="24"/>
                <w:szCs w:val="24"/>
              </w:rPr>
              <w:t xml:space="preserve"> a serviciul online RECOM  a ONRC</w:t>
            </w:r>
          </w:p>
          <w:p w14:paraId="43E6A289"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Planul de Afaceri</w:t>
            </w:r>
            <w:r w:rsidRPr="00880A57">
              <w:rPr>
                <w:rFonts w:asciiTheme="minorHAnsi" w:hAnsiTheme="minorHAnsi" w:cstheme="minorHAnsi"/>
                <w:sz w:val="24"/>
              </w:rPr>
              <w:t xml:space="preserve"> </w:t>
            </w:r>
          </w:p>
          <w:p w14:paraId="01F628BB"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finantare</w:t>
            </w:r>
            <w:r w:rsidRPr="00880A57">
              <w:rPr>
                <w:rFonts w:asciiTheme="minorHAnsi" w:hAnsiTheme="minorHAnsi" w:cstheme="minorHAnsi"/>
                <w:sz w:val="24"/>
              </w:rPr>
              <w:t xml:space="preserve"> </w:t>
            </w:r>
          </w:p>
          <w:p w14:paraId="5B8541EF"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Documente care atestă forma de organizare</w:t>
            </w:r>
            <w:r w:rsidRPr="00880A57">
              <w:rPr>
                <w:rFonts w:asciiTheme="minorHAnsi" w:hAnsiTheme="minorHAnsi" w:cstheme="minorHAnsi"/>
                <w:sz w:val="24"/>
              </w:rPr>
              <w:t xml:space="preserve"> a solicitantului:</w:t>
            </w:r>
          </w:p>
          <w:p w14:paraId="223F49EA"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sz w:val="24"/>
              </w:rPr>
              <w:t>Hotărâre judecătorească definitivă</w:t>
            </w:r>
            <w:r w:rsidRPr="00880A57">
              <w:rPr>
                <w:rFonts w:asciiTheme="minorHAnsi" w:hAnsiTheme="minorHAnsi" w:cstheme="minorHAnsi"/>
                <w:sz w:val="24"/>
              </w:rPr>
              <w:t xml:space="preserve"> pronunţată pe baza actului de constituire și a statutului propriu în cazul Societăţilor agricole, însoțită de Statutul Societății agricole;</w:t>
            </w:r>
          </w:p>
          <w:p w14:paraId="710369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Act constitutiv pentru Societatea cooperativă agricolă</w:t>
            </w:r>
            <w:r w:rsidRPr="00880A57">
              <w:rPr>
                <w:rFonts w:asciiTheme="minorHAnsi" w:hAnsiTheme="minorHAnsi" w:cstheme="minorHAnsi"/>
                <w:sz w:val="24"/>
              </w:rPr>
              <w:t>.</w:t>
            </w:r>
          </w:p>
          <w:p w14:paraId="2AF5345E"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BE6D497"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p>
          <w:p w14:paraId="0176618D" w14:textId="77777777" w:rsidR="00092B50" w:rsidRPr="00880A57" w:rsidRDefault="00092B50" w:rsidP="00FA62DC">
            <w:pPr>
              <w:numPr>
                <w:ilvl w:val="0"/>
                <w:numId w:val="94"/>
              </w:numPr>
              <w:tabs>
                <w:tab w:val="left" w:pos="360"/>
              </w:tabs>
              <w:spacing w:before="120"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358916A5"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Alte documente (procură notarială)</w:t>
            </w:r>
          </w:p>
        </w:tc>
      </w:tr>
      <w:tr w:rsidR="00092B50" w:rsidRPr="00880A57" w14:paraId="7C2A0DB0" w14:textId="77777777" w:rsidTr="00FA62DC">
        <w:tc>
          <w:tcPr>
            <w:tcW w:w="9348" w:type="dxa"/>
          </w:tcPr>
          <w:p w14:paraId="3238F1AA"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4D9BE5B1" w14:textId="77777777" w:rsidR="00092B50"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verifica Fisa interventiei elaborata de GAL si Ghidul solicitantului GAL pentru a determina categoria solicitantilor eligibili. </w:t>
            </w:r>
          </w:p>
          <w:p w14:paraId="70C79675" w14:textId="77777777" w:rsidR="00092B50" w:rsidRPr="00350A60" w:rsidRDefault="00092B50" w:rsidP="00FA62DC">
            <w:pPr>
              <w:spacing w:before="120" w:after="120" w:line="240" w:lineRule="auto"/>
              <w:jc w:val="both"/>
              <w:rPr>
                <w:rFonts w:asciiTheme="minorHAnsi" w:hAnsiTheme="minorHAnsi" w:cstheme="minorHAnsi"/>
                <w:sz w:val="24"/>
                <w:szCs w:val="24"/>
              </w:rPr>
            </w:pPr>
            <w:r w:rsidRPr="00945C1D">
              <w:rPr>
                <w:rFonts w:asciiTheme="minorHAnsi" w:hAnsiTheme="minorHAnsi" w:cstheme="minorHAnsi"/>
                <w:b/>
                <w:i/>
              </w:rPr>
              <w:t xml:space="preserve">Pentru proiectele de </w:t>
            </w:r>
            <w:r>
              <w:rPr>
                <w:rFonts w:asciiTheme="minorHAnsi" w:hAnsiTheme="minorHAnsi" w:cstheme="minorHAnsi"/>
                <w:b/>
                <w:i/>
              </w:rPr>
              <w:t xml:space="preserve">start up </w:t>
            </w:r>
            <w:r w:rsidRPr="00945C1D">
              <w:rPr>
                <w:rFonts w:asciiTheme="minorHAnsi" w:hAnsiTheme="minorHAnsi" w:cstheme="minorHAnsi"/>
                <w:b/>
                <w:i/>
              </w:rPr>
              <w:t>depuse de orice tip de solicitant eligibil, care propun investitii în producerea şi utilizarea energiei (electrice și/sau termice) din surse regenerabile (solară, eoliană, aerotermală, hidrotermală, geotermală etc), energia obținută va fi destinată exclusiv consumului propriu. Solicitantul nu trebuie să aibă statut de prosumator la momentul depunerii cererii de finanțare și nu poate dobândi acest statut pe durata implementării și monitorizării proiectului. Soluțiile tehnice propuse în aceste proiecte trebuie să fie exclusiv de tip off-grid. Incalcarea conditiilor conduce la declararea solicitantului ca fiind neeligibil.</w:t>
            </w:r>
          </w:p>
          <w:p w14:paraId="33E3FA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Astfel, pentru proiectele </w:t>
            </w:r>
            <w:r w:rsidRPr="009A3A16">
              <w:rPr>
                <w:rFonts w:asciiTheme="minorHAnsi" w:hAnsiTheme="minorHAnsi" w:cstheme="minorHAnsi"/>
                <w:sz w:val="24"/>
                <w:szCs w:val="24"/>
              </w:rPr>
              <w:t xml:space="preserve"> care propun </w:t>
            </w:r>
            <w:r>
              <w:rPr>
                <w:rFonts w:asciiTheme="minorHAnsi" w:hAnsiTheme="minorHAnsi" w:cstheme="minorHAnsi"/>
                <w:sz w:val="24"/>
                <w:szCs w:val="24"/>
              </w:rPr>
              <w:t xml:space="preserve"> prin Planul de afaceri </w:t>
            </w:r>
            <w:r w:rsidRPr="009A3A16">
              <w:rPr>
                <w:rFonts w:asciiTheme="minorHAnsi" w:hAnsiTheme="minorHAnsi" w:cstheme="minorHAnsi"/>
                <w:sz w:val="24"/>
                <w:szCs w:val="24"/>
              </w:rPr>
              <w:t xml:space="preserve">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4C107473"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1218D8">
              <w:rPr>
                <w:rFonts w:asciiTheme="minorHAnsi" w:hAnsiTheme="minorHAnsi" w:cstheme="minorHAnsi"/>
                <w:sz w:val="24"/>
                <w:szCs w:val="24"/>
              </w:rPr>
              <w:t xml:space="preserve">să nu aibă statut de prosumator la momentul depunerii cererii de finanțare </w:t>
            </w:r>
          </w:p>
          <w:p w14:paraId="2E504F92" w14:textId="77777777" w:rsidR="00092B50"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2.</w:t>
            </w:r>
            <w:r w:rsidRPr="001218D8">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p>
          <w:p w14:paraId="5A096E2D" w14:textId="77777777" w:rsidR="00092B50" w:rsidRPr="001218D8" w:rsidRDefault="00092B50" w:rsidP="001218D8">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36D4A1E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va verifica cumulativ </w:t>
            </w:r>
            <w:r>
              <w:rPr>
                <w:rFonts w:asciiTheme="minorHAnsi" w:hAnsiTheme="minorHAnsi" w:cstheme="minorHAnsi"/>
                <w:sz w:val="24"/>
                <w:szCs w:val="24"/>
                <w:lang w:val="pt-BR"/>
              </w:rPr>
              <w:t xml:space="preserve">si </w:t>
            </w:r>
            <w:r w:rsidRPr="00880A57">
              <w:rPr>
                <w:rFonts w:asciiTheme="minorHAnsi" w:hAnsiTheme="minorHAnsi" w:cstheme="minorHAnsi"/>
                <w:sz w:val="24"/>
                <w:szCs w:val="24"/>
                <w:lang w:val="pt-BR"/>
              </w:rPr>
              <w:t>daca solicitantul se incadreaza in categoria solicitantilor eligibili din Ghidul solicitantului GAL si in solicitantii eligibili pentru interventiile de tip start-up, respectiv:</w:t>
            </w:r>
          </w:p>
          <w:p w14:paraId="16539719"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PFA - Persoana fizica autorizată</w:t>
            </w:r>
          </w:p>
          <w:p w14:paraId="1FD869CF"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II - Întreprindere individual</w:t>
            </w:r>
          </w:p>
          <w:p w14:paraId="4C5FE7DD"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IF - Întreprindere familială</w:t>
            </w:r>
          </w:p>
          <w:p w14:paraId="164EF5EF"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nume colectiv – SNC (înfiinţată în baza Legii nr. 31/1990, cu modificările și completările ulterioare)</w:t>
            </w:r>
          </w:p>
          <w:p w14:paraId="6E3D93D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simplă – SCS (înfiinţată în baza Legii nr. 31/ 1990, cu modificările şi completările ulterioare)</w:t>
            </w:r>
          </w:p>
          <w:p w14:paraId="4B5D538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Societate pe acţiuni – SA (înfiinţată în baza Legii nr. 31/ 1990, cu modificarile şi completările ulterioare)</w:t>
            </w:r>
          </w:p>
          <w:p w14:paraId="565B4E1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în comandită pe acţiuni – SCA (înfiinţată în baza Legii nr. 31/ 1990, cu modificările şi completările ulterioare)</w:t>
            </w:r>
          </w:p>
          <w:p w14:paraId="07D0C57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cu răspundere limitată – SRL (înfiinţată în baza Legii nr. 31/ 1990, cu modificările şi completările ulterioare)</w:t>
            </w:r>
          </w:p>
          <w:p w14:paraId="6F335325"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comercială cu capital privat (înfiinţată în baza Legii nr. 15/ 1990, cu modificarile şi completările ulterioare)</w:t>
            </w:r>
          </w:p>
          <w:p w14:paraId="1F099D24"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agricolă (înfiinţată în baza Legii nr. 36/1991) cu modificările şi completările ulterioare</w:t>
            </w:r>
          </w:p>
          <w:p w14:paraId="4EDE3ABB"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14:paraId="3E7FEACE"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Cooperativă agricolă de grad 1 înfiinţată în baza Legii cooperației agricole nr. 566/2004, cu modificările și completările ulterioare</w:t>
            </w:r>
          </w:p>
          <w:p w14:paraId="4C5FB6A1"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Individual</w:t>
            </w:r>
          </w:p>
          <w:p w14:paraId="0EEE178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Cabinet Medical Veterinar</w:t>
            </w:r>
          </w:p>
          <w:p w14:paraId="5F08819C" w14:textId="77777777" w:rsidR="00092B50" w:rsidRPr="00880A57" w:rsidRDefault="00092B50" w:rsidP="00FA62DC">
            <w:pPr>
              <w:tabs>
                <w:tab w:val="left" w:pos="3120"/>
                <w:tab w:val="center" w:pos="432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14:paraId="64611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solicitantii inregistrati in RECOM se</w:t>
            </w:r>
            <w:r w:rsidRPr="00880A57">
              <w:rPr>
                <w:rFonts w:asciiTheme="minorHAnsi" w:hAnsiTheme="minorHAnsi" w:cstheme="minorHAnsi"/>
                <w:sz w:val="24"/>
              </w:rPr>
              <w:t xml:space="preserve"> verifică în serviciul RECOM online dacă solicitantul se încadrează în categoria solicitanților eligibili:</w:t>
            </w:r>
          </w:p>
          <w:p w14:paraId="7CC9E3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Solicitantul este înregistrat ca PFA/II/IF conform OUG nr. 44/16 aprilie 2008 sau persoană juridică conform Legii nr. 31/1990; Legii 15/1990;</w:t>
            </w:r>
            <w:r w:rsidRPr="00880A57">
              <w:rPr>
                <w:rFonts w:asciiTheme="minorHAnsi" w:hAnsiTheme="minorHAnsi" w:cstheme="minorHAnsi"/>
                <w:i/>
                <w:sz w:val="24"/>
              </w:rPr>
              <w:t xml:space="preserve"> </w:t>
            </w:r>
            <w:r w:rsidRPr="00880A57">
              <w:rPr>
                <w:rFonts w:asciiTheme="minorHAnsi" w:hAnsiTheme="minorHAnsi" w:cstheme="minorHAnsi"/>
                <w:sz w:val="24"/>
              </w:rPr>
              <w:t>Legii nr. 36/1991; Legii nr.1/2005; Legii nr. 566/2004.</w:t>
            </w:r>
          </w:p>
          <w:p w14:paraId="6816B637" w14:textId="77777777" w:rsidR="00092B50" w:rsidRPr="00A908B6"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judecatoresti rezultă că scopul și obiectivele societății cooperative sunt în conformitate cu activitățile propuse prin proiect</w:t>
            </w:r>
          </w:p>
          <w:p w14:paraId="4A594AC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Capitalul social sa fie 100% privat;</w:t>
            </w:r>
          </w:p>
          <w:p w14:paraId="5E9766C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Se verifica doar forma de organizare a solicitantului deoarece fiind vorba despre activitati noi, NU se verifica daca solicitantul are inscris in Certificatul constatator/documentele care atesta forma de organizare codul CAEN pentru care solicita finantare</w:t>
            </w:r>
          </w:p>
          <w:p w14:paraId="714DAA2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Pentru solicitantii care nu sunt inregistrati in RECOM  se vor verifica documente care atesta forma de organizare, respectiv</w:t>
            </w:r>
          </w:p>
          <w:p w14:paraId="4B85117A" w14:textId="77777777" w:rsidR="00092B50" w:rsidRPr="00880A57" w:rsidRDefault="00092B50" w:rsidP="00FA62DC">
            <w:pPr>
              <w:pStyle w:val="ListParagraph"/>
              <w:numPr>
                <w:ilvl w:val="0"/>
                <w:numId w:val="9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r w:rsidRPr="00880A57" w:rsidDel="00C4069C">
              <w:rPr>
                <w:rFonts w:asciiTheme="minorHAnsi" w:hAnsiTheme="minorHAnsi" w:cstheme="minorHAnsi"/>
                <w:sz w:val="24"/>
                <w:szCs w:val="24"/>
              </w:rPr>
              <w:t xml:space="preserve"> </w:t>
            </w:r>
          </w:p>
          <w:p w14:paraId="4AFC4C76"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si Certificatul de înregistarare fiscală în care se scrie obligatoriu codul de identificare fiscală.</w:t>
            </w:r>
            <w:r w:rsidRPr="00880A57" w:rsidDel="00C4069C">
              <w:rPr>
                <w:rFonts w:asciiTheme="minorHAnsi" w:hAnsiTheme="minorHAnsi" w:cstheme="minorHAnsi"/>
                <w:sz w:val="24"/>
                <w:szCs w:val="24"/>
              </w:rPr>
              <w:t xml:space="preserve"> </w:t>
            </w:r>
          </w:p>
          <w:p w14:paraId="4C0E2E39"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57101500"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1F02881B" w14:textId="77777777" w:rsidR="00092B50" w:rsidRPr="00880A57" w:rsidRDefault="00092B50" w:rsidP="00FA62DC">
            <w:pPr>
              <w:pStyle w:val="ListParagraph"/>
              <w:numPr>
                <w:ilvl w:val="0"/>
                <w:numId w:val="96"/>
              </w:numPr>
              <w:rPr>
                <w:rFonts w:asciiTheme="minorHAnsi" w:hAnsiTheme="minorHAnsi" w:cstheme="minorHAnsi"/>
                <w:sz w:val="24"/>
                <w:szCs w:val="24"/>
              </w:rPr>
            </w:pPr>
            <w:r w:rsidRPr="00880A57">
              <w:rPr>
                <w:rFonts w:asciiTheme="minorHAnsi" w:hAnsiTheme="minorHAnsi" w:cstheme="minorHAnsi"/>
                <w:sz w:val="24"/>
                <w:szCs w:val="24"/>
              </w:rPr>
              <w:t xml:space="preserve">Alte documente care atesta forma de organizare </w:t>
            </w:r>
          </w:p>
          <w:p w14:paraId="3F2C24E3" w14:textId="77777777" w:rsidR="00092B50" w:rsidRPr="00880A57" w:rsidRDefault="00092B50" w:rsidP="00FA62DC">
            <w:pPr>
              <w:rPr>
                <w:rFonts w:asciiTheme="minorHAnsi" w:hAnsiTheme="minorHAnsi" w:cstheme="minorHAnsi"/>
              </w:rPr>
            </w:pPr>
            <w:r w:rsidRPr="00880A57">
              <w:rPr>
                <w:rFonts w:asciiTheme="minorHAnsi" w:hAnsiTheme="minorHAnsi" w:cstheme="minorHAnsi"/>
                <w:sz w:val="24"/>
                <w:szCs w:val="24"/>
              </w:rPr>
              <w:t xml:space="preserve">In cazul in care la Cererea de Finantare solicitantul nu a depus documentul care atesta forma de organizare acesta poate fi solicitat prin formularul E3.4 solicitare informatii suplimentare </w:t>
            </w:r>
          </w:p>
          <w:p w14:paraId="1B8FF1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tc>
      </w:tr>
      <w:tr w:rsidR="00092B50" w:rsidRPr="00880A57" w14:paraId="08B3D47E" w14:textId="77777777" w:rsidTr="00FA62DC">
        <w:tc>
          <w:tcPr>
            <w:tcW w:w="9348" w:type="dxa"/>
            <w:shd w:val="clear" w:color="auto" w:fill="BFBFBF" w:themeFill="background1" w:themeFillShade="BF"/>
          </w:tcPr>
          <w:p w14:paraId="745C018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1.2 Solicitantului nu este înregistrat în Registrul debitorilor AFIR, atât pentru Programul SAPARD, cât și pentru FEADR şi EURI;</w:t>
            </w:r>
          </w:p>
        </w:tc>
      </w:tr>
      <w:tr w:rsidR="00092B50" w:rsidRPr="00880A57" w14:paraId="0A7FB9E6" w14:textId="77777777" w:rsidTr="00FA62DC">
        <w:tc>
          <w:tcPr>
            <w:tcW w:w="9348" w:type="dxa"/>
          </w:tcPr>
          <w:p w14:paraId="75EB92A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966094D"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debitorilor</w:t>
            </w:r>
          </w:p>
        </w:tc>
      </w:tr>
      <w:tr w:rsidR="00092B50" w:rsidRPr="00880A57" w14:paraId="5DF7943C" w14:textId="77777777" w:rsidTr="00FA62DC">
        <w:tc>
          <w:tcPr>
            <w:tcW w:w="9348" w:type="dxa"/>
          </w:tcPr>
          <w:p w14:paraId="610B67BF"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D97F74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19F575E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8B8A0A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nu are debite va bifa caseta NU, iar criteriul se consideră îndeplinit.</w:t>
            </w:r>
          </w:p>
        </w:tc>
      </w:tr>
      <w:tr w:rsidR="00092B50" w:rsidRPr="00880A57" w14:paraId="2D7CF8AE" w14:textId="77777777" w:rsidTr="00FA62DC">
        <w:tc>
          <w:tcPr>
            <w:tcW w:w="9348" w:type="dxa"/>
            <w:shd w:val="clear" w:color="auto" w:fill="BFBFBF" w:themeFill="background1" w:themeFillShade="BF"/>
          </w:tcPr>
          <w:p w14:paraId="7DFEA7E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092B50" w:rsidRPr="00880A57" w14:paraId="10433BF9" w14:textId="77777777" w:rsidTr="00FA62DC">
        <w:tc>
          <w:tcPr>
            <w:tcW w:w="9348" w:type="dxa"/>
          </w:tcPr>
          <w:p w14:paraId="2E5CED1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DFFBEC7"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Cererea de finanţare – Declaraţia F</w:t>
            </w:r>
          </w:p>
          <w:p w14:paraId="1746C01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Planul de afaceri</w:t>
            </w:r>
          </w:p>
        </w:tc>
      </w:tr>
      <w:tr w:rsidR="00092B50" w:rsidRPr="00880A57" w14:paraId="0760CC3D" w14:textId="77777777" w:rsidTr="00FA62DC">
        <w:tc>
          <w:tcPr>
            <w:tcW w:w="9348" w:type="dxa"/>
          </w:tcPr>
          <w:p w14:paraId="7E60733B"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5318BF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68D3E53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Planul de afaceri</w:t>
            </w:r>
          </w:p>
          <w:p w14:paraId="240E32D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4FC07E1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26B18C4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046020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urma răspunsului primit, expertul bifează casuță DA dacă solicitantul a efectuat modificările corespunzatoare; în caz contrar, expertul bifează NU şi motivează decizia. </w:t>
            </w:r>
          </w:p>
          <w:p w14:paraId="76DC9583" w14:textId="77777777" w:rsidR="00092B50" w:rsidRPr="00880A57" w:rsidRDefault="00092B50" w:rsidP="00FA62DC">
            <w:pPr>
              <w:spacing w:before="120" w:after="120" w:line="240" w:lineRule="auto"/>
              <w:jc w:val="both"/>
              <w:rPr>
                <w:rFonts w:asciiTheme="minorHAnsi" w:hAnsiTheme="minorHAnsi" w:cstheme="minorHAnsi"/>
                <w:b/>
                <w:sz w:val="24"/>
              </w:rPr>
            </w:pPr>
          </w:p>
        </w:tc>
      </w:tr>
      <w:tr w:rsidR="00092B50" w:rsidRPr="00880A57" w14:paraId="23BD5B5B" w14:textId="77777777" w:rsidTr="00FA62DC">
        <w:tc>
          <w:tcPr>
            <w:tcW w:w="9348" w:type="dxa"/>
            <w:shd w:val="clear" w:color="auto" w:fill="BFBFBF" w:themeFill="background1" w:themeFillShade="BF"/>
          </w:tcPr>
          <w:p w14:paraId="2787E733" w14:textId="63E971AE"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EG 1.4 </w:t>
            </w:r>
            <w:r w:rsidRPr="005F7487">
              <w:rPr>
                <w:rFonts w:asciiTheme="minorHAnsi" w:hAnsiTheme="minorHAnsi" w:cstheme="minorHAnsi"/>
                <w:b/>
                <w:sz w:val="24"/>
              </w:rPr>
              <w:t>Solicitantul a depus un singur proiect pe o intervenţie din SDL în cadrul aceleiaşi sesiuni lansate de GAL (conform  Art. 37 lit. (f) din HG  1570/2022)?</w:t>
            </w:r>
          </w:p>
        </w:tc>
      </w:tr>
      <w:tr w:rsidR="00092B50" w:rsidRPr="00880A57" w14:paraId="4C9C558B" w14:textId="77777777" w:rsidTr="00FA62DC">
        <w:tc>
          <w:tcPr>
            <w:tcW w:w="9348" w:type="dxa"/>
          </w:tcPr>
          <w:p w14:paraId="3266850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09542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Registrul LEADER pentru PS DR36- LEADER</w:t>
            </w:r>
          </w:p>
          <w:p w14:paraId="5AED2484"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lastRenderedPageBreak/>
              <w:t>Planul de afaceri</w:t>
            </w:r>
          </w:p>
          <w:p w14:paraId="569ED470" w14:textId="77777777" w:rsidR="00092B50" w:rsidRPr="00880A57" w:rsidRDefault="00092B50" w:rsidP="00FA62DC">
            <w:pPr>
              <w:spacing w:before="120" w:after="120" w:line="240" w:lineRule="auto"/>
              <w:rPr>
                <w:rFonts w:asciiTheme="minorHAnsi" w:hAnsiTheme="minorHAnsi" w:cstheme="minorHAnsi"/>
                <w:b/>
                <w:sz w:val="24"/>
                <w:szCs w:val="24"/>
              </w:rPr>
            </w:pPr>
            <w:r w:rsidRPr="00880A57">
              <w:rPr>
                <w:rFonts w:asciiTheme="minorHAnsi" w:hAnsiTheme="minorHAnsi" w:cstheme="minorHAnsi"/>
                <w:b/>
                <w:sz w:val="24"/>
                <w:szCs w:val="24"/>
              </w:rPr>
              <w:t xml:space="preserve">Cererea de finanţare </w:t>
            </w:r>
          </w:p>
          <w:p w14:paraId="2648A987"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szCs w:val="24"/>
              </w:rPr>
              <w:t>Raport de selectie GAL</w:t>
            </w:r>
          </w:p>
        </w:tc>
      </w:tr>
      <w:tr w:rsidR="00092B50" w:rsidRPr="00880A57" w14:paraId="56B44881" w14:textId="77777777" w:rsidTr="00FA62DC">
        <w:tc>
          <w:tcPr>
            <w:tcW w:w="9348" w:type="dxa"/>
          </w:tcPr>
          <w:p w14:paraId="248A838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0E37C58"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w:t>
            </w:r>
          </w:p>
          <w:p w14:paraId="62263AAC" w14:textId="596AF2A5"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o singură cerere de finantare (cererea curentă) </w:t>
            </w:r>
            <w:r w:rsidRPr="00880A57">
              <w:rPr>
                <w:rFonts w:asciiTheme="minorHAnsi" w:hAnsiTheme="minorHAnsi" w:cstheme="minorHAnsi"/>
                <w:sz w:val="24"/>
              </w:rPr>
              <w:t xml:space="preserve">în cadrul intervenţiei din SDL, </w:t>
            </w:r>
            <w:r w:rsidRPr="00880A57">
              <w:rPr>
                <w:rFonts w:asciiTheme="minorHAnsi" w:hAnsiTheme="minorHAnsi" w:cstheme="minorHAnsi"/>
                <w:sz w:val="24"/>
                <w:lang w:val="it-IT"/>
              </w:rPr>
              <w:t>se va bifa caseta “</w:t>
            </w:r>
            <w:r>
              <w:rPr>
                <w:rFonts w:asciiTheme="minorHAnsi" w:hAnsiTheme="minorHAnsi" w:cstheme="minorHAnsi"/>
                <w:sz w:val="24"/>
                <w:lang w:val="it-IT"/>
              </w:rPr>
              <w:t>DA</w:t>
            </w:r>
            <w:r w:rsidRPr="00880A57">
              <w:rPr>
                <w:rFonts w:asciiTheme="minorHAnsi" w:hAnsiTheme="minorHAnsi" w:cstheme="minorHAnsi"/>
                <w:sz w:val="24"/>
                <w:lang w:val="it-IT"/>
              </w:rPr>
              <w:t xml:space="preserve">”. </w:t>
            </w:r>
          </w:p>
          <w:p w14:paraId="6FA5B851" w14:textId="76EB78E8"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are doua sau mai multe Cereri de finanţare depuse în in cadrul </w:t>
            </w:r>
            <w:r w:rsidRPr="00880A57">
              <w:rPr>
                <w:rFonts w:asciiTheme="minorHAnsi" w:hAnsiTheme="minorHAnsi" w:cstheme="minorHAnsi"/>
                <w:sz w:val="24"/>
              </w:rPr>
              <w:t>intervenţiei din SDL</w:t>
            </w:r>
            <w:r w:rsidRPr="00880A57">
              <w:rPr>
                <w:rFonts w:asciiTheme="minorHAnsi" w:hAnsiTheme="minorHAnsi" w:cstheme="minorHAnsi"/>
                <w:sz w:val="24"/>
                <w:lang w:val="it-IT"/>
              </w:rPr>
              <w:t xml:space="preserve"> (nu se ia în considerare cererea retrasă datorită incadrării incorecte), expertul bifează „</w:t>
            </w:r>
            <w:r>
              <w:rPr>
                <w:rFonts w:asciiTheme="minorHAnsi" w:hAnsiTheme="minorHAnsi" w:cstheme="minorHAnsi"/>
                <w:sz w:val="24"/>
                <w:lang w:val="it-IT"/>
              </w:rPr>
              <w:t>NU</w:t>
            </w:r>
            <w:r w:rsidRPr="00880A57">
              <w:rPr>
                <w:rFonts w:asciiTheme="minorHAnsi" w:hAnsiTheme="minorHAnsi" w:cstheme="minorHAnsi"/>
                <w:sz w:val="24"/>
                <w:lang w:val="it-IT"/>
              </w:rPr>
              <w:t>”, se mentionează la rubrica „Observaţii”, iar această condiţie se consideră neîndeplinită, cererea de finanţare depus</w:t>
            </w:r>
            <w:r w:rsidRPr="00880A57">
              <w:rPr>
                <w:rFonts w:asciiTheme="minorHAnsi" w:hAnsiTheme="minorHAnsi" w:cstheme="minorHAnsi"/>
                <w:sz w:val="24"/>
              </w:rPr>
              <w:t>ă</w:t>
            </w:r>
            <w:r w:rsidRPr="00880A57">
              <w:rPr>
                <w:rFonts w:asciiTheme="minorHAnsi" w:hAnsiTheme="minorHAnsi" w:cstheme="minorHAnsi"/>
                <w:sz w:val="24"/>
                <w:lang w:val="it-IT"/>
              </w:rPr>
              <w:t xml:space="preserve"> fiind neeligibilă.</w:t>
            </w:r>
          </w:p>
          <w:p w14:paraId="439CE17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w:t>
            </w:r>
            <w:r w:rsidRPr="00880A57">
              <w:rPr>
                <w:rFonts w:asciiTheme="minorHAnsi" w:hAnsiTheme="minorHAnsi" w:cstheme="minorHAnsi"/>
                <w:sz w:val="24"/>
                <w:szCs w:val="24"/>
              </w:rPr>
              <w:t>î</w:t>
            </w:r>
            <w:r w:rsidRPr="00880A57">
              <w:rPr>
                <w:rFonts w:asciiTheme="minorHAnsi" w:hAnsiTheme="minorHAnsi" w:cstheme="minorHAnsi"/>
                <w:sz w:val="24"/>
              </w:rPr>
              <w:t xml:space="preserve">n RECOM daca solicitantul are acţionari comuni (persoane fizice sau juridice) cu restul solicitanţilor din Raportul de selecţie GAL (pe aceeasi interventie, in cadrul aceleiasi sesiuni). </w:t>
            </w:r>
          </w:p>
          <w:p w14:paraId="7482EE71" w14:textId="77777777" w:rsidR="00092B50"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w:t>
            </w:r>
          </w:p>
          <w:p w14:paraId="5E025F2F" w14:textId="77777777" w:rsidR="00092B50" w:rsidRPr="005F5888"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p w14:paraId="1C0A6AE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14:paraId="255A9B48" w14:textId="77777777" w:rsidTr="00FA62DC">
        <w:tc>
          <w:tcPr>
            <w:tcW w:w="9348" w:type="dxa"/>
            <w:shd w:val="clear" w:color="auto" w:fill="BFBFBF" w:themeFill="background1" w:themeFillShade="BF"/>
          </w:tcPr>
          <w:p w14:paraId="5D4E713A"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1.5 Proiectul nu face obiectul dublei finanţări cu o altă intervenţie finanţată din FEADR sau din alte fonduri publice;</w:t>
            </w:r>
          </w:p>
        </w:tc>
      </w:tr>
      <w:tr w:rsidR="00092B50" w:rsidRPr="00880A57" w14:paraId="525C69AE" w14:textId="77777777" w:rsidTr="00FA62DC">
        <w:tc>
          <w:tcPr>
            <w:tcW w:w="9348" w:type="dxa"/>
          </w:tcPr>
          <w:p w14:paraId="2003F18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r>
              <w:t xml:space="preserve"> </w:t>
            </w:r>
          </w:p>
          <w:p w14:paraId="525474E5"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Secțiunea C din cererea de finanțare</w:t>
            </w:r>
          </w:p>
          <w:p w14:paraId="0D155447"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Declaraţia pe propria răspundere a solicitantului din secțiunea F din Cererea de Finanțare</w:t>
            </w:r>
          </w:p>
          <w:p w14:paraId="064EEE87"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rPr>
              <w:t>Baza de date FEADR</w:t>
            </w:r>
          </w:p>
          <w:p w14:paraId="1D217681" w14:textId="77777777" w:rsidR="00092B50" w:rsidRPr="00880A57" w:rsidRDefault="00092B50" w:rsidP="00FA62D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it-IT"/>
              </w:rPr>
              <w:lastRenderedPageBreak/>
              <w:t xml:space="preserve">Registrul LEADER </w:t>
            </w:r>
          </w:p>
          <w:p w14:paraId="27CBF4F4"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p>
          <w:p w14:paraId="5680F00F" w14:textId="428A5BBC"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E2.2L Registrul electronic al cererilor de finanțare, </w:t>
            </w:r>
          </w:p>
          <w:p w14:paraId="2B864ADD"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p w14:paraId="59F2CAD6"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p>
        </w:tc>
      </w:tr>
      <w:tr w:rsidR="00092B50" w:rsidRPr="00880A57" w14:paraId="2FDCC598" w14:textId="77777777" w:rsidTr="00FA62DC">
        <w:tc>
          <w:tcPr>
            <w:tcW w:w="9348" w:type="dxa"/>
          </w:tcPr>
          <w:p w14:paraId="3E4F0E4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9E494D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evitării dublei finanţări se  efectuează prin urmatoarele verificări:</w:t>
            </w:r>
          </w:p>
          <w:p w14:paraId="512FA38C"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2BA213C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din Declaraţia pe proprie răspundere a solicitantului că “proiectul propus asistenţei financiare nerambursabile FEADR nu beneficiază de altă finanţare din programe de finanţare nerambursabilă”;</w:t>
            </w:r>
          </w:p>
          <w:p w14:paraId="03DE15BC" w14:textId="77777777" w:rsidR="00092B50" w:rsidRPr="00880A57" w:rsidRDefault="00092B50" w:rsidP="00FA62DC">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hyperlink r:id="rId7" w:history="1">
              <w:r w:rsidRPr="00880A57">
                <w:rPr>
                  <w:rFonts w:asciiTheme="minorHAnsi" w:hAnsiTheme="minorHAnsi" w:cstheme="minorHAnsi"/>
                  <w:color w:val="0000FF"/>
                  <w:sz w:val="24"/>
                  <w:u w:val="single"/>
                </w:rPr>
                <w:t>http://spcdrdba/ReportS_SPCDRDBA/report/Rapoarte%20IT%20AFIR/Informatiiverificari%20cereri%20de%20finantare</w:t>
              </w:r>
            </w:hyperlink>
            <w:r w:rsidRPr="00880A57">
              <w:rPr>
                <w:rFonts w:asciiTheme="minorHAnsi" w:hAnsiTheme="minorHAnsi" w:cstheme="minorHAnsi"/>
                <w:sz w:val="24"/>
              </w:rPr>
              <w:t>)</w:t>
            </w:r>
            <w:r w:rsidRPr="00880A57">
              <w:rPr>
                <w:rFonts w:asciiTheme="minorHAnsi" w:hAnsiTheme="minorHAnsi" w:cstheme="minorHAnsi"/>
                <w:sz w:val="24"/>
                <w:lang w:val="it-IT"/>
              </w:rPr>
              <w:t>;</w:t>
            </w:r>
          </w:p>
          <w:p w14:paraId="79F48F9B"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8"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363623F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verificarea dacă solicitantul are un proiect selectat de GAL  (depus prin sM19.2/ DR 36) , evaluat sau în evaluare la AFIR (OJFIR/ CRFIR) sau contractat în</w:t>
            </w:r>
            <w:r w:rsidRPr="00880A57">
              <w:rPr>
                <w:rFonts w:asciiTheme="minorHAnsi" w:hAnsiTheme="minorHAnsi" w:cstheme="minorHAnsi"/>
                <w:sz w:val="24"/>
              </w:rPr>
              <w:t>:</w:t>
            </w:r>
            <w:r w:rsidRPr="00880A57">
              <w:rPr>
                <w:rFonts w:asciiTheme="minorHAnsi" w:hAnsiTheme="minorHAnsi" w:cstheme="minorHAnsi"/>
                <w:sz w:val="24"/>
                <w:lang w:val="it-IT"/>
              </w:rPr>
              <w:t xml:space="preserve"> E2.2L Registrul electronic al cererilor de finanțare (</w:t>
            </w:r>
            <w:hyperlink r:id="rId9" w:history="1">
              <w:r w:rsidRPr="00880A57">
                <w:rPr>
                  <w:rFonts w:asciiTheme="minorHAnsi" w:hAnsiTheme="minorHAnsi" w:cstheme="minorHAnsi"/>
                  <w:color w:val="0000FF"/>
                  <w:sz w:val="24"/>
                  <w:u w:val="single"/>
                </w:rPr>
                <w:t>E2.2 Registrul electronic CF pentru submăsura 19.2 - AFIR</w:t>
              </w:r>
            </w:hyperlink>
            <w:r w:rsidRPr="00880A57">
              <w:rPr>
                <w:rFonts w:asciiTheme="minorHAnsi" w:hAnsiTheme="minorHAnsi" w:cstheme="minorHAnsi"/>
                <w:sz w:val="24"/>
                <w:lang w:val="it-IT"/>
              </w:rPr>
              <w:t>), registrul LEADER pentru interven</w:t>
            </w:r>
            <w:r w:rsidRPr="00880A57">
              <w:rPr>
                <w:rFonts w:asciiTheme="minorHAnsi" w:hAnsiTheme="minorHAnsi" w:cstheme="minorHAnsi"/>
                <w:sz w:val="24"/>
              </w:rPr>
              <w:t xml:space="preserve">ția </w:t>
            </w:r>
            <w:r w:rsidRPr="00880A57">
              <w:rPr>
                <w:rFonts w:asciiTheme="minorHAnsi" w:hAnsiTheme="minorHAnsi" w:cstheme="minorHAnsi"/>
                <w:sz w:val="24"/>
                <w:lang w:val="it-IT"/>
              </w:rPr>
              <w:t>DR 36</w:t>
            </w:r>
          </w:p>
          <w:p w14:paraId="560FBCAF"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verificare in REGAS</w:t>
            </w:r>
          </w:p>
          <w:p w14:paraId="34C6779E"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Verificarea în Baza de Date cu proiecte FEADR și a listei proiectelor finanţate din alte surse</w:t>
            </w:r>
            <w:r w:rsidRPr="00880A57" w:rsidDel="00224DE2">
              <w:rPr>
                <w:rFonts w:asciiTheme="minorHAnsi" w:hAnsiTheme="minorHAnsi" w:cstheme="minorHAnsi"/>
                <w:sz w:val="24"/>
                <w:lang w:val="it-IT"/>
              </w:rPr>
              <w:t xml:space="preserve"> </w:t>
            </w:r>
            <w:r w:rsidRPr="00880A57">
              <w:rPr>
                <w:rFonts w:asciiTheme="minorHAnsi" w:hAnsiTheme="minorHAnsi" w:cstheme="minorHAnsi"/>
                <w:sz w:val="24"/>
                <w:lang w:val="it-IT"/>
              </w:rPr>
              <w:t>se face atât prin verificarea numelui solicitantului cât şi a Codului  de Înregistrare Fiscală:</w:t>
            </w:r>
          </w:p>
          <w:p w14:paraId="3CE7AD68"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În cazul în care se constată faptul că solicitantul a beneficiat de alt program de finanţare nerambursabilă pentru acelaşi tip de investiţie</w:t>
            </w:r>
            <w:r w:rsidRPr="00880A57">
              <w:rPr>
                <w:rFonts w:asciiTheme="minorHAnsi" w:hAnsiTheme="minorHAnsi" w:cstheme="minorHAnsi"/>
                <w:bCs/>
                <w:sz w:val="24"/>
                <w:szCs w:val="24"/>
                <w:lang w:val="it-IT" w:eastAsia="fr-FR"/>
              </w:rPr>
              <w:t xml:space="preserve"> si </w:t>
            </w:r>
            <w:r w:rsidRPr="00880A57">
              <w:rPr>
                <w:rFonts w:asciiTheme="minorHAnsi" w:hAnsiTheme="minorHAnsi" w:cstheme="minorHAnsi"/>
                <w:sz w:val="24"/>
                <w:lang w:val="it-IT"/>
              </w:rPr>
              <w:t xml:space="preserve">nu a consemnat acest lucru în Cererea de finanţare, expertul solicită informații suplimentare şi doar în cazul în care solicitantul </w:t>
            </w:r>
            <w:r w:rsidRPr="00880A57">
              <w:rPr>
                <w:rFonts w:asciiTheme="minorHAnsi" w:hAnsiTheme="minorHAnsi" w:cstheme="minorHAnsi"/>
                <w:bCs/>
                <w:sz w:val="24"/>
                <w:szCs w:val="24"/>
                <w:lang w:val="it-IT" w:eastAsia="fr-FR"/>
              </w:rPr>
              <w:t xml:space="preserve">nu raspunde </w:t>
            </w:r>
            <w:r w:rsidRPr="00880A57">
              <w:rPr>
                <w:rFonts w:asciiTheme="minorHAnsi" w:hAnsiTheme="minorHAnsi" w:cstheme="minorHAnsi"/>
                <w:sz w:val="24"/>
                <w:lang w:val="it-IT"/>
              </w:rPr>
              <w:t xml:space="preserve"> expertul bifează NU, motivează poziţia sa în liniile prevăzute în acest scop la rubrica „Observatii” şi se consideră că pct. 1 și 3 din declaraţia F nu sunt respectate şi cererea de finanţare este neeligibilă</w:t>
            </w:r>
            <w:r w:rsidRPr="00880A57">
              <w:rPr>
                <w:rFonts w:asciiTheme="minorHAnsi" w:hAnsiTheme="minorHAnsi" w:cstheme="minorHAnsi"/>
                <w:bCs/>
                <w:sz w:val="24"/>
                <w:szCs w:val="24"/>
                <w:lang w:val="it-IT" w:eastAsia="fr-FR"/>
              </w:rPr>
              <w:t>.</w:t>
            </w:r>
          </w:p>
          <w:p w14:paraId="1EF453C9" w14:textId="77777777" w:rsidR="00092B50" w:rsidRPr="00880A57" w:rsidRDefault="00092B50" w:rsidP="00FA62D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bCs/>
                <w:sz w:val="24"/>
                <w:szCs w:val="24"/>
                <w:lang w:val="it-IT" w:eastAsia="fr-FR"/>
              </w:rPr>
              <w:t>Solicitarea de informatii suplimentare  se va face in sensul detalierii de catre solicitant a tipului</w:t>
            </w:r>
            <w:r w:rsidRPr="00880A57">
              <w:rPr>
                <w:rFonts w:asciiTheme="minorHAnsi" w:hAnsiTheme="minorHAnsi" w:cstheme="minorHAnsi"/>
                <w:sz w:val="24"/>
                <w:lang w:val="it-IT"/>
              </w:rPr>
              <w:t xml:space="preserve"> de investiţie, lista cheltuielilor eligibile, costuri şi stadiul proiectului, perioada derulării proiectului</w:t>
            </w:r>
            <w:r w:rsidRPr="00880A57">
              <w:rPr>
                <w:rFonts w:asciiTheme="minorHAnsi" w:hAnsiTheme="minorHAnsi" w:cstheme="minorHAnsi"/>
                <w:bCs/>
                <w:sz w:val="24"/>
                <w:szCs w:val="24"/>
                <w:lang w:val="it-IT" w:eastAsia="fr-FR"/>
              </w:rPr>
              <w:t xml:space="preserve">. </w:t>
            </w:r>
            <w:r w:rsidRPr="00880A57">
              <w:rPr>
                <w:rFonts w:asciiTheme="minorHAnsi" w:hAnsiTheme="minorHAnsi" w:cstheme="minorHAnsi"/>
                <w:sz w:val="24"/>
                <w:lang w:val="it-IT"/>
              </w:rPr>
              <w:t xml:space="preserve"> </w:t>
            </w:r>
          </w:p>
          <w:p w14:paraId="1E3F1A2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lastRenderedPageBreak/>
              <w:t>Astfel, in urma verificarilor pot aparea urmatoarele situatii</w:t>
            </w:r>
          </w:p>
          <w:p w14:paraId="04268CEC" w14:textId="50EE1416" w:rsidR="00092B50" w:rsidRPr="005F5888" w:rsidRDefault="00092B50" w:rsidP="00FA62DC">
            <w:pPr>
              <w:autoSpaceDE w:val="0"/>
              <w:autoSpaceDN w:val="0"/>
              <w:adjustRightInd w:val="0"/>
              <w:spacing w:after="0" w:line="240" w:lineRule="auto"/>
              <w:rPr>
                <w:rFonts w:asciiTheme="minorHAnsi" w:hAnsiTheme="minorHAnsi" w:cstheme="minorHAnsi"/>
                <w:sz w:val="24"/>
                <w:szCs w:val="24"/>
                <w:lang w:val="it-IT"/>
              </w:rPr>
            </w:pPr>
            <w:r w:rsidRPr="005F5888">
              <w:rPr>
                <w:rFonts w:asciiTheme="minorHAnsi" w:hAnsiTheme="minorHAnsi" w:cstheme="minorHAnsi"/>
                <w:sz w:val="24"/>
                <w:szCs w:val="24"/>
                <w:lang w:val="it-IT"/>
              </w:rPr>
              <w:t>I</w:t>
            </w:r>
            <w:r w:rsidRPr="005F5888">
              <w:rPr>
                <w:rFonts w:asciiTheme="minorHAnsi" w:hAnsiTheme="minorHAnsi" w:cstheme="minorHAnsi"/>
                <w:sz w:val="24"/>
                <w:lang w:val="it-IT"/>
              </w:rPr>
              <w:t xml:space="preserve">n cazul în care se  constată faptul că solicitantul a beneficiat de alt program de finanţare nerambursabilă </w:t>
            </w:r>
            <w:r w:rsidRPr="005F5888">
              <w:rPr>
                <w:rFonts w:asciiTheme="minorHAnsi" w:hAnsiTheme="minorHAnsi" w:cstheme="minorHAnsi"/>
                <w:sz w:val="24"/>
                <w:szCs w:val="24"/>
                <w:lang w:val="it-IT"/>
              </w:rPr>
              <w:t xml:space="preserve">(prin declaratia acestuia in sectiunea C.1 FINANŢĂRI NERAMBURSABILE SOLICITATE ȘI/SAU OBȚINUTE din Cererea de finantare sau in urma verificarilor expertului, se va solicita prin formularul E3.4 L informatii suplimentare privind </w:t>
            </w:r>
            <w:r w:rsidRPr="005F5888">
              <w:rPr>
                <w:rFonts w:asciiTheme="minorHAnsi" w:hAnsiTheme="minorHAnsi" w:cstheme="minorHAnsi"/>
                <w:i/>
                <w:sz w:val="24"/>
                <w:szCs w:val="24"/>
                <w:lang w:val="it-IT"/>
              </w:rPr>
              <w:t xml:space="preserve">utilizarea programelor de finanţare nerambursabilă identificate </w:t>
            </w:r>
            <w:r w:rsidRPr="005F5888">
              <w:rPr>
                <w:rFonts w:asciiTheme="minorHAnsi" w:hAnsiTheme="minorHAnsi" w:cstheme="minorHAnsi"/>
                <w:sz w:val="24"/>
                <w:szCs w:val="24"/>
                <w:lang w:val="it-IT"/>
              </w:rPr>
              <w:t>din care să reiasă că nu este finanţată aceeaşi investiţie. Astfel, se vor solicita obligatoriu informatii privind  obiective, tip de investiție, lista cheltuielilor</w:t>
            </w:r>
            <w:r>
              <w:rPr>
                <w:rFonts w:asciiTheme="minorHAnsi" w:hAnsiTheme="minorHAnsi" w:cstheme="minorHAnsi"/>
                <w:sz w:val="24"/>
                <w:szCs w:val="24"/>
                <w:lang w:val="it-IT"/>
              </w:rPr>
              <w:t xml:space="preserve"> </w:t>
            </w:r>
            <w:r w:rsidRPr="005F5888">
              <w:rPr>
                <w:rFonts w:asciiTheme="minorHAnsi" w:hAnsiTheme="minorHAnsi" w:cstheme="minorHAnsi"/>
                <w:sz w:val="24"/>
                <w:szCs w:val="24"/>
                <w:lang w:val="it-IT"/>
              </w:rPr>
              <w:t>eligibile, costurile și stadiul proiectului, perioada derulării contractului pentru fiecare finantare identificata</w:t>
            </w:r>
            <w:r w:rsidRPr="005F5888">
              <w:rPr>
                <w:rFonts w:asciiTheme="minorHAnsi" w:hAnsiTheme="minorHAnsi" w:cstheme="minorHAnsi"/>
                <w:sz w:val="19"/>
                <w:szCs w:val="19"/>
                <w:lang w:val="it-IT"/>
              </w:rPr>
              <w:t xml:space="preserve">. </w:t>
            </w:r>
          </w:p>
          <w:p w14:paraId="55F8EB9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Expertul va analiza daca elemente (cheltuieli) din proiectul actual se regăsesc (în totalitate sau numai parţial) și în proiectele anterioare</w:t>
            </w:r>
          </w:p>
          <w:p w14:paraId="4971C52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Planului de afaceri cu raspunsul la informatii suplimentare al solicitantului cu privire la utilizarea programelor de finanţare nerambursabilă expertul se va asigura ca cheltuielile  propuse prin Planul de afaceri nu au fost rambursate prin finantarile obtinute de solicitant anterior. </w:t>
            </w:r>
          </w:p>
          <w:p w14:paraId="2CA490A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analiza aferentă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04F2932"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“Statele membre se asigură că cheltuielile finanţate din FEGA sau FEADR nu fac obiectul niciunui alt tip de finanţare din cadrul bugetului Uniunii.”</w:t>
            </w:r>
          </w:p>
          <w:p w14:paraId="37EC2FA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Astfel, „dubla finanțare” înseamnă că aceleași cheltuieli sau activități sunt finanțate de două ori</w:t>
            </w:r>
          </w:p>
          <w:p w14:paraId="7AED780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din fonduri publice (de exemplu, din două surse diferite: fonduri europene și fonduri naționale</w:t>
            </w:r>
          </w:p>
          <w:p w14:paraId="03238F20"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sau din două programe diferite ale UE). Acest lucru este interzis, deoarece duce la utilizarea</w:t>
            </w:r>
          </w:p>
          <w:p w14:paraId="063670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ineficientă sau frauduloasă a fondurilor.</w:t>
            </w:r>
          </w:p>
          <w:p w14:paraId="718AA3B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Exemple concrete de dublă finanțare:</w:t>
            </w:r>
          </w:p>
          <w:p w14:paraId="6EB72677"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034B9E7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070BF39C"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708D651D"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7B6CF844"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E7D4B9B"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lastRenderedPageBreak/>
              <w:t>Achiziţia unui echipament/utilaj/etc prin intervenţia DR36 LEADER este considerată dublă finanţare numai în situaţia in care, acelaşi echipament/ utilaj (identificat cu serie/ nr. unică) a fost rambursat şi din alte fonduri naţionale/ europene.</w:t>
            </w:r>
          </w:p>
          <w:p w14:paraId="47CA395F"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Dacă </w:t>
            </w:r>
            <w:r w:rsidRPr="005F5888">
              <w:rPr>
                <w:rFonts w:asciiTheme="minorHAnsi" w:hAnsiTheme="minorHAnsi" w:cstheme="minorHAnsi"/>
                <w:b/>
                <w:sz w:val="24"/>
                <w:szCs w:val="24"/>
                <w:lang w:val="it-IT"/>
              </w:rPr>
              <w:t>elementele din proiectul actual NU</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se regasesc</w:t>
            </w:r>
            <w:r w:rsidRPr="005F5888">
              <w:rPr>
                <w:rFonts w:asciiTheme="minorHAnsi" w:hAnsiTheme="minorHAnsi" w:cstheme="minorHAnsi"/>
                <w:sz w:val="24"/>
                <w:szCs w:val="24"/>
                <w:lang w:val="it-IT"/>
              </w:rPr>
              <w:t xml:space="preserve"> </w:t>
            </w:r>
            <w:r w:rsidRPr="005F5888">
              <w:rPr>
                <w:rFonts w:asciiTheme="minorHAnsi" w:hAnsiTheme="minorHAnsi" w:cstheme="minorHAnsi"/>
                <w:b/>
                <w:sz w:val="24"/>
                <w:szCs w:val="24"/>
                <w:lang w:val="it-IT"/>
              </w:rPr>
              <w:t>în proiectele anterioare</w:t>
            </w:r>
            <w:r w:rsidRPr="005F5888">
              <w:rPr>
                <w:rFonts w:asciiTheme="minorHAnsi" w:hAnsiTheme="minorHAnsi" w:cstheme="minorHAnsi"/>
                <w:sz w:val="24"/>
                <w:szCs w:val="24"/>
                <w:lang w:val="it-IT"/>
              </w:rPr>
              <w:t xml:space="preserve"> în sensul verificarilor detaliate mai sus se bifeaza DA, cererea de finantare fiind eligibila. </w:t>
            </w:r>
          </w:p>
          <w:p w14:paraId="3407D6F7" w14:textId="77777777" w:rsidR="00092B50" w:rsidRPr="005F5888" w:rsidRDefault="00092B50" w:rsidP="00FA62DC">
            <w:pPr>
              <w:spacing w:before="120" w:after="120" w:line="240" w:lineRule="auto"/>
              <w:jc w:val="both"/>
              <w:rPr>
                <w:rFonts w:asciiTheme="minorHAnsi" w:hAnsiTheme="minorHAnsi" w:cstheme="minorHAnsi"/>
                <w:b/>
                <w:color w:val="FF0000"/>
                <w:sz w:val="24"/>
                <w:szCs w:val="24"/>
                <w:lang w:val="it-IT"/>
              </w:rPr>
            </w:pPr>
            <w:r w:rsidRPr="00880A57">
              <w:rPr>
                <w:rFonts w:asciiTheme="minorHAnsi" w:hAnsiTheme="minorHAnsi" w:cstheme="minorHAnsi"/>
                <w:bCs/>
                <w:sz w:val="24"/>
                <w:szCs w:val="24"/>
                <w:lang w:eastAsia="fr-FR"/>
              </w:rPr>
              <w:t>In cazul in care expertul identifica situatia de dubla finantare se  bifeaza NU, cererea de finantare fiind neeligibila si  precizează concluzia asupra verificării la rubrica Observaţii.</w:t>
            </w:r>
          </w:p>
          <w:p w14:paraId="2BCE9953" w14:textId="77777777" w:rsidR="00092B50" w:rsidRPr="00880A57" w:rsidRDefault="00092B50" w:rsidP="00FA62DC">
            <w:pPr>
              <w:spacing w:before="120" w:after="120" w:line="240" w:lineRule="auto"/>
              <w:jc w:val="both"/>
              <w:rPr>
                <w:rFonts w:asciiTheme="minorHAnsi" w:hAnsiTheme="minorHAnsi" w:cstheme="minorHAnsi"/>
                <w:sz w:val="24"/>
              </w:rPr>
            </w:pPr>
          </w:p>
        </w:tc>
      </w:tr>
      <w:tr w:rsidR="00092B50" w:rsidRPr="00880A57" w14:paraId="4924EF5E" w14:textId="77777777" w:rsidTr="00FA62DC">
        <w:tc>
          <w:tcPr>
            <w:tcW w:w="9348" w:type="dxa"/>
            <w:shd w:val="clear" w:color="auto" w:fill="BFBFBF" w:themeFill="background1" w:themeFillShade="BF"/>
          </w:tcPr>
          <w:p w14:paraId="439513C9"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092B50" w:rsidRPr="00880A57" w14:paraId="0FD254DF" w14:textId="77777777" w:rsidTr="00FA62DC">
        <w:tc>
          <w:tcPr>
            <w:tcW w:w="9348" w:type="dxa"/>
          </w:tcPr>
          <w:p w14:paraId="28FFD1D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9215BF9" w14:textId="77777777" w:rsidR="00092B50" w:rsidRPr="00880A57" w:rsidRDefault="00092B50" w:rsidP="00FA62DC">
            <w:pPr>
              <w:spacing w:after="0" w:line="240" w:lineRule="auto"/>
              <w:jc w:val="both"/>
              <w:rPr>
                <w:rFonts w:asciiTheme="minorHAnsi" w:hAnsiTheme="minorHAnsi" w:cstheme="minorHAnsi"/>
                <w:sz w:val="24"/>
                <w:lang w:val="x-none"/>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092B50" w:rsidRPr="00880A57" w14:paraId="04153D1A" w14:textId="77777777" w:rsidTr="00FA62DC">
        <w:tc>
          <w:tcPr>
            <w:tcW w:w="9348" w:type="dxa"/>
          </w:tcPr>
          <w:p w14:paraId="130EBAC4"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71FBD2E" w14:textId="77777777"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Solicitanții pot depune Cererea de finanțare exclusiv prin utilizarea semnăturii electronice bazată pe certificat digital calificat.</w:t>
            </w:r>
          </w:p>
          <w:p w14:paraId="57A96E98" w14:textId="77777777" w:rsidR="00092B50" w:rsidRPr="00880A57" w:rsidRDefault="00092B50" w:rsidP="00FA62DC">
            <w:pPr>
              <w:tabs>
                <w:tab w:val="left" w:pos="0"/>
              </w:tabs>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Solicitanții trebuie să dețină semnătură electronică calificată care în sensul Regulamentului (UE) nr. 910/2014 se bazează pe un certificat calificat emis de un furnizor de servicii care se află în lista oficială a Uniunii Europene și care se regăseşte la</w:t>
            </w:r>
          </w:p>
          <w:p w14:paraId="1A0491BE" w14:textId="77777777" w:rsidR="00092B50" w:rsidRPr="00880A57" w:rsidRDefault="00092B50" w:rsidP="00FA62D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i/>
                <w:sz w:val="24"/>
              </w:rPr>
              <w:t xml:space="preserve"> </w:t>
            </w:r>
            <w:r w:rsidRPr="00880A57">
              <w:rPr>
                <w:rFonts w:asciiTheme="minorHAnsi" w:hAnsiTheme="minorHAnsi" w:cstheme="minorHAnsi"/>
                <w:sz w:val="24"/>
              </w:rPr>
              <w:t>https://webgate.ec.europa.eu/tl-browser/#/</w:t>
            </w:r>
          </w:p>
          <w:p w14:paraId="3C57D54E" w14:textId="77777777" w:rsidR="00092B50" w:rsidRPr="00880A57" w:rsidRDefault="00092B50" w:rsidP="00FA62D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rPr>
              <w:t>În cadrul cererii de finanțare semnătura electronică trebuie creată EXCLUSIV cu ajutorul unei aplicații care permite semnarea fișierelor de tip pdf inteligent care conțin câmp dedicat pentru semnatură, precum Adobe Reader, având dispozitivul criptografic (token-ul) contectat la calculatorul/ laptopul semnatarului, sau utilizand un token virtual.</w:t>
            </w:r>
          </w:p>
          <w:p w14:paraId="109EDC6B"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Verificarea se realizează cu ajutorul Adobe Acrobat Reader DC care este preconfigurat pentru validarea automată a unui certificat în cazul documentelor în format PDF (pe semnătura electronică a solicitantului se face clic dreapta urmat de Show Signature Properties și Show Signer’s Certificate).</w:t>
            </w:r>
          </w:p>
          <w:p w14:paraId="397AA87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80A57">
              <w:rPr>
                <w:rFonts w:asciiTheme="minorHAnsi" w:hAnsiTheme="minorHAnsi" w:cstheme="minorHAnsi"/>
                <w:sz w:val="24"/>
                <w:lang w:val="it-IT"/>
              </w:rPr>
              <w:t>Dacă nu apare, atunci furnizorul certificatului digital se va verifica accesând link-ul de mai sus.</w:t>
            </w:r>
          </w:p>
          <w:p w14:paraId="319EEFBF" w14:textId="77777777" w:rsidR="00092B50" w:rsidRPr="00880A57" w:rsidRDefault="00092B50" w:rsidP="00FA62DC">
            <w:pPr>
              <w:autoSpaceDE w:val="0"/>
              <w:autoSpaceDN w:val="0"/>
              <w:adjustRightInd w:val="0"/>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Dacă semnătura este validă și se regăsește în lista oficială a Uniunii Europene, expertul bifează DA și se continuă verificările.</w:t>
            </w:r>
          </w:p>
          <w:p w14:paraId="39604389" w14:textId="77777777" w:rsidR="00092B50" w:rsidRPr="00880A57" w:rsidRDefault="00092B50" w:rsidP="00FA62D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Dacă semnătura electronică nu este validă și/sau furnizorul semnăturii electronice nu se regăsește în lista oficială a U.E., se bifează NU, cererea de finanțare este declarată neeligibilă și se va argumenta la Observații decizia luată.</w:t>
            </w:r>
          </w:p>
          <w:p w14:paraId="3D0BADB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continuă verificarea proiectului.</w:t>
            </w:r>
          </w:p>
        </w:tc>
      </w:tr>
      <w:tr w:rsidR="00092B50" w:rsidRPr="00880A57" w14:paraId="49FC493F" w14:textId="77777777" w:rsidTr="00FA62DC">
        <w:tc>
          <w:tcPr>
            <w:tcW w:w="9348" w:type="dxa"/>
            <w:shd w:val="clear" w:color="auto" w:fill="BFBFBF" w:themeFill="background1" w:themeFillShade="BF"/>
          </w:tcPr>
          <w:p w14:paraId="3DD5B136"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1.7 Solicitantul nu a creat condiţii artificiale pentru accesarea sprijinului?</w:t>
            </w:r>
          </w:p>
        </w:tc>
      </w:tr>
      <w:tr w:rsidR="00092B50" w:rsidRPr="00880A57" w14:paraId="4DDD106B" w14:textId="77777777" w:rsidTr="00FA62DC">
        <w:tc>
          <w:tcPr>
            <w:tcW w:w="9348" w:type="dxa"/>
          </w:tcPr>
          <w:p w14:paraId="6E92CD8D"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0E487F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2A41F92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 de afaceri (Anexa 7)</w:t>
            </w:r>
          </w:p>
          <w:p w14:paraId="40006439"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proprietate</w:t>
            </w:r>
          </w:p>
          <w:p w14:paraId="6A11BFBD"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Baza de date AFIR proiecte FEADR/EURI</w:t>
            </w:r>
          </w:p>
          <w:p w14:paraId="45F5981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Registrul DR 36-LEADER</w:t>
            </w:r>
          </w:p>
          <w:p w14:paraId="79D9844C"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 xml:space="preserve">Aplicația Interoperabilitate a Consiliului Concurenței </w:t>
            </w:r>
          </w:p>
          <w:p w14:paraId="28B549CD"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szCs w:val="24"/>
              </w:rPr>
              <w:t>Raportul de selectie  GAL</w:t>
            </w:r>
          </w:p>
        </w:tc>
      </w:tr>
      <w:tr w:rsidR="00092B50" w:rsidRPr="00880A57" w14:paraId="0EAAA1D1" w14:textId="77777777" w:rsidTr="00FA62DC">
        <w:tc>
          <w:tcPr>
            <w:tcW w:w="9348" w:type="dxa"/>
          </w:tcPr>
          <w:p w14:paraId="34CBB5A2"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603DCC0"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Verificarile in bazele de date si documente vor viza urmatoarele aspecte :</w:t>
            </w:r>
          </w:p>
          <w:p w14:paraId="5D385D8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1.Acelaşi sediu social se regăseşte la două sau mai multe proiecte?</w:t>
            </w:r>
          </w:p>
          <w:p w14:paraId="56682110"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2.Mai mulți solicitanti/beneficiari independenți din punct de vedere legal au aceeași adresă si/sau beneficiază de infrastructura comună (același amplasament, utilitati, spatii de productie/procesare/depozitare) si le folosesc in comun.</w:t>
            </w:r>
          </w:p>
          <w:p w14:paraId="73C93EAC"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3.Reprezentanții legali/ asociații/ actionarii, administratorii solicitantului sunt asociați/ administratori/ acționari ai altor societăți care au același tip de activitate* cu cel al proiectului analizat?</w:t>
            </w:r>
          </w:p>
          <w:p w14:paraId="0A7640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4.Sediul social si/sau punctul (punctele) de lucru/amplasamentul investitiei propuse sunt invecinate cu cel/cele ale unui alt proiect finantat FEADR/EURI</w:t>
            </w:r>
          </w:p>
          <w:p w14:paraId="75A2A21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5.Sunt identificate în cadrul proiectului alte legături între solicitant și persoana fizică/juridică de la care a fost închiriat/cumpărat terenul/clădirea?</w:t>
            </w:r>
          </w:p>
          <w:p w14:paraId="7B32383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6.Solicitantii care depun Cerere de Finantare au asociati comuni cu cei ai altor beneficiari cu care formează împreună un flux tehnologic?</w:t>
            </w:r>
          </w:p>
          <w:p w14:paraId="50A324E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7.Verificarea legăturilor între asociații/ acţionarii /administratorii cu acționariat străin și solicitant</w:t>
            </w:r>
          </w:p>
          <w:p w14:paraId="1DCB1E5D"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8.Activitatea propusă prin proiect este dependentă de activitatea unui terț (persoana juridică) și/ sau crează avantaje unui terț (persoană juridică) ?</w:t>
            </w:r>
          </w:p>
          <w:p w14:paraId="14589FF8"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9.Alti indicatori (ex: acelasi consultant, posibile legaturi de afaceri cu furnizori/clienti prin actionariat s.a. )</w:t>
            </w:r>
          </w:p>
          <w:p w14:paraId="26FD99D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investiţiile invecinate propuse de solicitanti diferiti se completează/ dezvoltă/ optimizează în cadrul unui flux tehnologic sau de servicii si nu pot funcţiona independent una faţă de cealaltă.</w:t>
            </w:r>
          </w:p>
          <w:p w14:paraId="6A031E5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1.Se verifica in bazele de date (RECOM, Baza de date AFIR proiecte FEADR/EURI, Raportul de selectie)  daca acelasi sediu social se regaseste la doua sau mai multe proiecte.</w:t>
            </w:r>
          </w:p>
          <w:p w14:paraId="14B02F5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2.Se verifica in bazele de date (RECOM, Baza de date AFIR proiecte FEADR/EURI, Raportul de selectie) si documentele proiectului/proiectelor daca mai mulți solicitanti/beneficiari independenți din punct de vedere legal au aceeași adresă si/sau beneficiază de infrastructura comună (același amplasament, utilitati, spatii de productie/procesare/depozitare) si le folosesc in comun. Se verifica in RECOM istoricul acţionarilor/ asociatilor/ administratorului solicitantului pe o perioada de 1 an, daca acestia detin alte societati care actioneaza in acelasi domeniul sau domeniu complementar cu cel al proiectului, in vederea crearii de conditii artificiale.</w:t>
            </w:r>
          </w:p>
          <w:p w14:paraId="46153C34"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3. Pentru verificarea conditiei „reprezentanții legali/ asociații /actionarii administratorii/ solicitantului sunt asociați/ administratori/ acționari ai altor societăți care au același tip de activitate* cu cel al proiectului analizat?” se vor face urmatoarele verificari:</w:t>
            </w:r>
          </w:p>
          <w:p w14:paraId="37B36CA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realizează verificarea în RECOM pentru identificarea societății/ societăților cu același tip de activitate cu cel al societății care implementează proiectul analizat și care au reprezentanții legali/ asociații/ administratorii/ acționari comuni. Pentru aceasta se realizează următorii pași:</w:t>
            </w:r>
          </w:p>
          <w:p w14:paraId="795D4E96"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identifică în extrasul ONRC descărcat din RECOM asociații/ actionarii și administratorii societății (ai solicitantului), iar din Cererea de Finantare se identifică responsabilul legal al proiectului. Extrasul din RECOM se printează și se atașează Dosarului administrativ.</w:t>
            </w:r>
          </w:p>
          <w:p w14:paraId="0B9CC89B"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în RECOM dacă reprezentanții legali/ asociații/ administratorii/ acționarii astfel identificați sunt asociați/ administratori/ acționari în alte societatăți. Dacă se identifică astfel de societăți se descarcă din RECOM extrasul ONRC aferent fiecăreia, se printează si se atașează dosarului administrativ. </w:t>
            </w:r>
          </w:p>
          <w:p w14:paraId="18C89C6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una sau mai multe din aceste societăți desfășoară același tip de activitate cu solicitantul acest fapt se menționează în rubrica „Observații” si se pune bifă în coloana „DA”. Dacă nu se identifică o astfel de situație se pune bifă în coloana „NU”. </w:t>
            </w:r>
          </w:p>
          <w:p w14:paraId="6324064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b/>
              <w:t>*„același tip de activitate” reprezintă acea situație în care două sau mai multe entități economice desfășoară activități autorizate identificate prin aceeași clasă CAEN (nivel 4 cifre) și realizează produse/ servicii/ lucrari similare.</w:t>
            </w:r>
          </w:p>
          <w:p w14:paraId="7812F31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4.Se verifica in Baza de date</w:t>
            </w:r>
            <w:r w:rsidRPr="00880A57">
              <w:rPr>
                <w:rFonts w:asciiTheme="minorHAnsi" w:hAnsiTheme="minorHAnsi" w:cstheme="minorHAnsi"/>
                <w:sz w:val="24"/>
                <w:szCs w:val="24"/>
              </w:rPr>
              <w:t xml:space="preserve"> AFIR proiecte FEADR/EURI si </w:t>
            </w:r>
            <w:r w:rsidRPr="00880A57">
              <w:rPr>
                <w:rFonts w:asciiTheme="minorHAnsi" w:hAnsiTheme="minorHAnsi" w:cstheme="minorHAnsi"/>
              </w:rPr>
              <w:t xml:space="preserve"> </w:t>
            </w:r>
            <w:r w:rsidRPr="00880A57">
              <w:rPr>
                <w:rFonts w:asciiTheme="minorHAnsi" w:hAnsiTheme="minorHAnsi" w:cstheme="minorHAnsi"/>
                <w:sz w:val="24"/>
                <w:szCs w:val="24"/>
              </w:rPr>
              <w:t>Registrul DR 36-LEADER daca sediul social si/sau punctul (punctele) de lucru/amplasamentul investitiei propuse sunt invecinate cu cel/cele ale unui alt proiect finantat FEADR/EURI/DR 36-LEADER</w:t>
            </w:r>
          </w:p>
          <w:p w14:paraId="0A03C25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p>
          <w:p w14:paraId="4D447F44"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5.Se verifica in RECOM si in documentele aferente locatiei de implementare a proiectului daca sunt identificate în cadrul proiectului alte legături între solicitant și persoana fizică/juridică de la care a fost închiriat/cumpărat terenul/clădirea</w:t>
            </w:r>
          </w:p>
          <w:p w14:paraId="57D33BD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rPr>
              <w:t xml:space="preserve"> 6.Se verifica in RECOM, Registrul  DR 36-LEADER, Baza de date AFIR proiecte FEADR/EURI daca s</w:t>
            </w:r>
            <w:r w:rsidRPr="00880A57">
              <w:rPr>
                <w:rFonts w:asciiTheme="minorHAnsi" w:hAnsiTheme="minorHAnsi" w:cstheme="minorHAnsi"/>
                <w:sz w:val="24"/>
                <w:szCs w:val="24"/>
                <w:lang w:val="pt-BR"/>
              </w:rPr>
              <w:t>olicitantii care depun Cerere de Finantare au asociati comuni cu cei ai altor beneficiari cu care formează împreună un flux tehnologic?</w:t>
            </w:r>
          </w:p>
          <w:p w14:paraId="5DAC0677"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w:t>
            </w:r>
            <w:r w:rsidRPr="00880A57">
              <w:rPr>
                <w:rFonts w:asciiTheme="minorHAnsi" w:hAnsiTheme="minorHAnsi" w:cstheme="minorHAnsi"/>
              </w:rPr>
              <w:t xml:space="preserve"> Se verifica in RECOM daca solicitantul are asociați/ acţionari /administratori cu acționariat străin si daca este cazul </w:t>
            </w:r>
            <w:r w:rsidRPr="00880A57">
              <w:rPr>
                <w:rFonts w:asciiTheme="minorHAnsi" w:hAnsiTheme="minorHAnsi" w:cstheme="minorHAnsi"/>
                <w:sz w:val="24"/>
                <w:szCs w:val="24"/>
              </w:rPr>
              <w:t>se verifica legăturilor între asociații/ acţionarii /administratorii cu acționariat străin și solicitant</w:t>
            </w:r>
          </w:p>
          <w:p w14:paraId="2B80EF21"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8.</w:t>
            </w:r>
            <w:r w:rsidRPr="00880A57">
              <w:rPr>
                <w:rFonts w:asciiTheme="minorHAnsi" w:hAnsiTheme="minorHAnsi" w:cstheme="minorHAnsi"/>
              </w:rPr>
              <w:t xml:space="preserve"> </w:t>
            </w:r>
            <w:r w:rsidRPr="00880A57">
              <w:rPr>
                <w:rFonts w:asciiTheme="minorHAnsi" w:hAnsiTheme="minorHAnsi" w:cstheme="minorHAnsi"/>
                <w:sz w:val="24"/>
                <w:szCs w:val="24"/>
              </w:rPr>
              <w:t>Pentru verificarea conditiei „Activitatea propusă prin proiect este dependentă de activitatea unui terț (persoana juridică) și/sau crează avantaje unui terț (persoană juridică)?” se vor face urmatoarele verificari:</w:t>
            </w:r>
          </w:p>
          <w:p w14:paraId="0C628E0C"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verifică dacă activitatea proiectului este independentă din punct de vedere operațional si economic față de activitatea altor socitetăți și/sau dacă solicitantul crează prin investiția finanțată prin FEADR, un avantaj pentru o altă societate în ceea ce privește activitatea acesteia prin analiza Planului de afaceri, RECOM, Baza de date AFIR.</w:t>
            </w:r>
          </w:p>
          <w:p w14:paraId="3BF019A8"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pe parcursul verificărilor documentare rezultă indicii din care rezultă ca se regăsește unul din aceste două cazuri,  acestea sunt prezentate detaliat în rubrica „Observații” și se pune bifă în coloana „DA”. Dacă nu se identifică o astfel de situație se pune bifă în coloana „NU”.</w:t>
            </w:r>
          </w:p>
          <w:p w14:paraId="05151DD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Crearea unei entități juridice noi (solicitant de fonduri) de către asociați/acționari majoritari, administrator/i, ai altor entități economice cu același tip de activitate ca cel propus a fi  finanțabil prin proiect.</w:t>
            </w:r>
          </w:p>
          <w:p w14:paraId="1625C853"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urmărește identificarea unor elemente care pot conduce la concluzia că, o entitate juridică existentă (care intră sub incidența restricțiilor de eligibilitate)/ asociații/ acționarii/ administratorii ai acesteia a/au creat o altă societate prin care accesează fondurile FEADR eludând astfel criteriile restrictive.</w:t>
            </w:r>
          </w:p>
          <w:p w14:paraId="4282D31F" w14:textId="77777777" w:rsidR="00092B50" w:rsidRPr="00880A57" w:rsidRDefault="00092B50" w:rsidP="00FA62DC">
            <w:pPr>
              <w:tabs>
                <w:tab w:val="left" w:pos="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9.Alti indicatori (ex: acelasi consultant, posibile legaturi de afaceri cu furnizori/clienti prin actionariat s.a. )</w:t>
            </w:r>
          </w:p>
          <w:p w14:paraId="2FEA243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Prin analiza Planului de afaceri, RECOM, Baza de date AFIR proiecte FEADR/EURI, etc se pot analiza si alti posibili indicatori.</w:t>
            </w:r>
          </w:p>
          <w:p w14:paraId="447CA85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Expertul va completa  in rubrica de Comentarii posibilii indicatori de conditii artificiale identificat conform categoriilor de mai sus. </w:t>
            </w:r>
          </w:p>
          <w:p w14:paraId="7D53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007E750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 situatia in care sunt identificati indicatori de conditii artificiale, se constata existenta elementului subiectiv (mentionat de catre Curtea Europeana de Justitie, in cauza Slancheva sila EOOD).</w:t>
            </w:r>
          </w:p>
          <w:p w14:paraId="0E5CD7C7"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In aceast caz, expertul trece la analiza existentei </w:t>
            </w:r>
            <w:r w:rsidRPr="00880A57">
              <w:rPr>
                <w:rFonts w:asciiTheme="minorHAnsi" w:hAnsiTheme="minorHAnsi" w:cstheme="minorHAnsi"/>
                <w:i/>
                <w:sz w:val="24"/>
                <w:szCs w:val="24"/>
                <w:lang w:val="pt-BR"/>
              </w:rPr>
              <w:t>elementului obiectiv</w:t>
            </w:r>
            <w:r w:rsidRPr="00880A57">
              <w:rPr>
                <w:rFonts w:asciiTheme="minorHAnsi" w:hAnsiTheme="minorHAnsi" w:cstheme="minorHAnsi"/>
                <w:sz w:val="24"/>
                <w:szCs w:val="24"/>
                <w:lang w:val="pt-BR"/>
              </w:rPr>
              <w:t>, respectiv nerespectarea obiectivelor aferente Interventiei DR 36 –LEADER.</w:t>
            </w:r>
          </w:p>
          <w:p w14:paraId="1ACEAA4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Intervenţia DR-36 are ca scop realizarea obiectivului transversal și a obiectivelor specifice PAC, respectiv:</w:t>
            </w:r>
          </w:p>
          <w:p w14:paraId="0567925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164FCC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SO3 Îmbunătățirea poziției fermierilor în lanțul valoric;</w:t>
            </w:r>
          </w:p>
          <w:p w14:paraId="4A438F6A"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rPr>
              <w:tab/>
              <w:t>XCO Obiectiv transversal al modernizării sectorului prin stimularea și împărtășirea cunoștințelor, prin promovarea inovării și a digitalizării în agricultură și în zonele rurale și prin încurajarea adoptării acestor măsuri.</w:t>
            </w:r>
          </w:p>
          <w:p w14:paraId="1CE1C1A2"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Trebuie sa fie identificate atât elementele subiective (indicatori de conditii artificiale) cât si elementul obiectiv pentru declararea Cerererii de Finantare ca fiind neeligibila.</w:t>
            </w:r>
          </w:p>
          <w:p w14:paraId="1BCE1B73" w14:textId="12A131E3"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in cazul in care se constata ca </w:t>
            </w:r>
            <w:r>
              <w:rPr>
                <w:rFonts w:asciiTheme="minorHAnsi" w:hAnsiTheme="minorHAnsi" w:cstheme="minorHAnsi"/>
                <w:sz w:val="24"/>
                <w:szCs w:val="24"/>
                <w:lang w:val="pt-BR"/>
              </w:rPr>
              <w:t xml:space="preserve">nu </w:t>
            </w:r>
            <w:r w:rsidRPr="00880A57">
              <w:rPr>
                <w:rFonts w:asciiTheme="minorHAnsi" w:hAnsiTheme="minorHAnsi" w:cstheme="minorHAnsi"/>
                <w:sz w:val="24"/>
                <w:szCs w:val="24"/>
                <w:lang w:val="pt-BR"/>
              </w:rPr>
              <w:t xml:space="preserve">au fost </w:t>
            </w:r>
            <w:r w:rsidRPr="00880A57">
              <w:rPr>
                <w:rFonts w:asciiTheme="minorHAnsi" w:hAnsiTheme="minorHAnsi" w:cstheme="minorHAnsi"/>
                <w:sz w:val="24"/>
                <w:szCs w:val="24"/>
              </w:rPr>
              <w:t xml:space="preserve">create condiții artificale pentru îndeplinirea criteriilor  de eligibilitate generale, se va bifa căsuţa „DA” iar cererea de finanţare va fi declarată eligibilă. În caz contrar se va bifa căsuţa „NU”, iar cererea de finanţare va fi declarată </w:t>
            </w:r>
            <w:r>
              <w:rPr>
                <w:rFonts w:asciiTheme="minorHAnsi" w:hAnsiTheme="minorHAnsi" w:cstheme="minorHAnsi"/>
                <w:sz w:val="24"/>
                <w:szCs w:val="24"/>
              </w:rPr>
              <w:t>ne</w:t>
            </w:r>
            <w:r w:rsidRPr="00880A57">
              <w:rPr>
                <w:rFonts w:asciiTheme="minorHAnsi" w:hAnsiTheme="minorHAnsi" w:cstheme="minorHAnsi"/>
                <w:sz w:val="24"/>
                <w:szCs w:val="24"/>
              </w:rPr>
              <w:t>eligibilă.</w:t>
            </w:r>
          </w:p>
          <w:p w14:paraId="4CFFDC13"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Se vor detalia in rubrica comentarii elementele subiective si obiective care au stat la baza declararii situiatiei de conditii artificiale. </w:t>
            </w:r>
          </w:p>
        </w:tc>
      </w:tr>
    </w:tbl>
    <w:p w14:paraId="430E8B65" w14:textId="77777777" w:rsidR="00092B50" w:rsidRPr="00880A57" w:rsidRDefault="00092B50" w:rsidP="00092B50">
      <w:pPr>
        <w:spacing w:before="120" w:after="120" w:line="240" w:lineRule="auto"/>
        <w:rPr>
          <w:rFonts w:asciiTheme="minorHAnsi" w:hAnsiTheme="minorHAnsi" w:cstheme="minorHAnsi"/>
          <w:b/>
          <w:sz w:val="24"/>
        </w:rPr>
      </w:pPr>
    </w:p>
    <w:p w14:paraId="20066B93" w14:textId="77777777" w:rsidR="00092B50" w:rsidRPr="00880A57" w:rsidRDefault="00092B50" w:rsidP="00092B50">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b/>
          <w:sz w:val="24"/>
        </w:rPr>
        <w:t>EG 2 - Solicitantul se încadrează în categoria microintreprindere și întreprinderi mici, respectă regulile ajutorului de minimis şi nu este în insolventa?</w:t>
      </w:r>
    </w:p>
    <w:tbl>
      <w:tblPr>
        <w:tblStyle w:val="TableGrid"/>
        <w:tblW w:w="0" w:type="auto"/>
        <w:tblLook w:val="04A0" w:firstRow="1" w:lastRow="0" w:firstColumn="1" w:lastColumn="0" w:noHBand="0" w:noVBand="1"/>
      </w:tblPr>
      <w:tblGrid>
        <w:gridCol w:w="9348"/>
      </w:tblGrid>
      <w:tr w:rsidR="00092B50" w:rsidRPr="00880A57" w14:paraId="6C2A0FF7" w14:textId="77777777" w:rsidTr="00FA62DC">
        <w:tc>
          <w:tcPr>
            <w:tcW w:w="9348" w:type="dxa"/>
          </w:tcPr>
          <w:p w14:paraId="31599DA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 xml:space="preserve">DOCUMENTE </w:t>
            </w:r>
            <w:r w:rsidRPr="005F5888">
              <w:rPr>
                <w:rFonts w:asciiTheme="minorHAnsi" w:hAnsiTheme="minorHAnsi" w:cstheme="minorHAnsi"/>
                <w:b/>
                <w:sz w:val="24"/>
                <w:lang w:val="it-IT"/>
              </w:rPr>
              <w:t>:</w:t>
            </w:r>
          </w:p>
          <w:p w14:paraId="5600D7F1" w14:textId="77777777" w:rsidR="00092B50" w:rsidRPr="00880A57" w:rsidRDefault="00092B50" w:rsidP="00FA62DC">
            <w:pPr>
              <w:tabs>
                <w:tab w:val="left" w:pos="125"/>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Declaratie privind incadrarea întreprinderii în categoria microintreprinderilor și intreprinderilor mici </w:t>
            </w:r>
            <w:r w:rsidRPr="00880A57">
              <w:rPr>
                <w:rFonts w:asciiTheme="minorHAnsi" w:hAnsiTheme="minorHAnsi" w:cstheme="minorHAnsi"/>
                <w:sz w:val="24"/>
              </w:rPr>
              <w:t>(Anexa 8)</w:t>
            </w:r>
          </w:p>
          <w:p w14:paraId="79692A10"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color w:val="0000FF"/>
                <w:sz w:val="24"/>
                <w:u w:val="single"/>
              </w:rPr>
              <w:t xml:space="preserve">Declaratie privind respectarea regulii de cumul (minimis) </w:t>
            </w:r>
            <w:r w:rsidRPr="00880A57">
              <w:rPr>
                <w:rFonts w:asciiTheme="minorHAnsi" w:hAnsiTheme="minorHAnsi" w:cstheme="minorHAnsi"/>
                <w:sz w:val="24"/>
              </w:rPr>
              <w:t xml:space="preserve">(Anexa </w:t>
            </w:r>
            <w:r w:rsidRPr="00880A57">
              <w:rPr>
                <w:rFonts w:asciiTheme="minorHAnsi" w:hAnsiTheme="minorHAnsi" w:cstheme="minorHAnsi"/>
                <w:sz w:val="24"/>
                <w:szCs w:val="24"/>
                <w:lang w:bidi="en-US"/>
              </w:rPr>
              <w:t>12</w:t>
            </w:r>
            <w:r w:rsidRPr="00880A57">
              <w:rPr>
                <w:rFonts w:asciiTheme="minorHAnsi" w:hAnsiTheme="minorHAnsi" w:cstheme="minorHAnsi"/>
                <w:sz w:val="24"/>
              </w:rPr>
              <w:t>)</w:t>
            </w:r>
          </w:p>
          <w:p w14:paraId="527FAF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76E86F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Buletinul procedurilor de insolvență pe site-ul Ministerului justiției – Oficiul Național al Registrului Comerțului </w:t>
            </w:r>
            <w:hyperlink r:id="rId10" w:history="1">
              <w:r w:rsidRPr="00880A57">
                <w:rPr>
                  <w:rFonts w:asciiTheme="minorHAnsi" w:hAnsiTheme="minorHAnsi" w:cstheme="minorHAnsi"/>
                  <w:color w:val="0000FF"/>
                  <w:sz w:val="24"/>
                  <w:u w:val="single"/>
                </w:rPr>
                <w:t>https://portal.onrc.ro/ONRCPortalWeb/ONRCPortal.portal</w:t>
              </w:r>
            </w:hyperlink>
          </w:p>
          <w:p w14:paraId="363D775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Pagina web a Consiliului Concurenței </w:t>
            </w:r>
            <w:hyperlink r:id="rId11" w:history="1">
              <w:r w:rsidRPr="00880A57">
                <w:rPr>
                  <w:rFonts w:asciiTheme="minorHAnsi" w:hAnsiTheme="minorHAnsi" w:cstheme="minorHAnsi"/>
                  <w:color w:val="0000FF"/>
                  <w:sz w:val="24"/>
                  <w:u w:val="single"/>
                </w:rPr>
                <w:t>http://www.renascc.eu</w:t>
              </w:r>
            </w:hyperlink>
          </w:p>
          <w:p w14:paraId="6F193AB8" w14:textId="77777777" w:rsidR="00092B50"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 xml:space="preserve">PATRIMVEN – situaţii </w:t>
            </w:r>
            <w:r w:rsidRPr="00880A57">
              <w:rPr>
                <w:rFonts w:asciiTheme="minorHAnsi" w:hAnsiTheme="minorHAnsi" w:cstheme="minorHAnsi"/>
                <w:b/>
                <w:sz w:val="24"/>
              </w:rPr>
              <w:t xml:space="preserve"> financiare</w:t>
            </w:r>
            <w:r w:rsidRPr="00880A57">
              <w:rPr>
                <w:rFonts w:asciiTheme="minorHAnsi" w:hAnsiTheme="minorHAnsi" w:cstheme="minorHAnsi"/>
                <w:sz w:val="24"/>
              </w:rPr>
              <w:t xml:space="preserve"> pentru anii „n” și „n-1”, unde „n” este anul anterior anului în care solicitantul depune Cererea de Finanțare, înregistrate la Administraţia Financiară</w:t>
            </w:r>
          </w:p>
          <w:p w14:paraId="35EEA26D" w14:textId="4D039A72" w:rsidR="00092B50" w:rsidRPr="00880A57" w:rsidRDefault="00092B50" w:rsidP="00FA62DC">
            <w:pPr>
              <w:tabs>
                <w:tab w:val="left" w:pos="180"/>
              </w:tabs>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Pentru persoane fizice autorizate, intreprinderi familiale și întreprinderi individuale:</w:t>
            </w:r>
          </w:p>
          <w:p w14:paraId="2A618520" w14:textId="1E48DE1C"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Declaraţie unică privind impozitul pe venit și contribuțiile sociale datorate de persoanele fizice </w:t>
            </w:r>
          </w:p>
          <w:p w14:paraId="034B76CA" w14:textId="77777777" w:rsidR="00092B50" w:rsidRPr="00880A57" w:rsidRDefault="00092B50" w:rsidP="00FA62DC">
            <w:pPr>
              <w:tabs>
                <w:tab w:val="left" w:pos="18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Atenție!</w:t>
            </w:r>
            <w:r w:rsidRPr="00880A57">
              <w:rPr>
                <w:rFonts w:asciiTheme="minorHAnsi" w:hAnsiTheme="minorHAnsi" w:cstheme="minorHAnsi"/>
                <w:sz w:val="24"/>
              </w:rPr>
              <w:t xml:space="preserve"> În cazul în care solicitantul este înființat în anul depunerii Cererii de finanțare, nu este cazul depunerii niciunuia din documentele mai sus menționate</w:t>
            </w:r>
          </w:p>
          <w:p w14:paraId="0118E3E6"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electronic al cererilor de finantare Bazele de date AFIR cu proiectele contractate pe schema de minimis (sM 6.2, sM6.4, sM7.6, sM19.2 similar sM6.2 si sM 6.4)    </w:t>
            </w:r>
          </w:p>
          <w:p w14:paraId="32EBB118" w14:textId="77777777" w:rsidR="00092B50" w:rsidRPr="00880A57" w:rsidRDefault="00092B50" w:rsidP="00FA62D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6F5BB95" w14:textId="77777777" w:rsidR="00092B50" w:rsidRPr="00880A57" w:rsidRDefault="00092B50" w:rsidP="00FA62DC">
            <w:pPr>
              <w:tabs>
                <w:tab w:val="left" w:pos="360"/>
              </w:tabs>
              <w:jc w:val="both"/>
              <w:rPr>
                <w:rFonts w:asciiTheme="minorHAnsi" w:hAnsiTheme="minorHAnsi" w:cstheme="minorHAnsi"/>
                <w:sz w:val="24"/>
              </w:rPr>
            </w:pPr>
            <w:r w:rsidRPr="00880A57">
              <w:rPr>
                <w:rFonts w:asciiTheme="minorHAnsi" w:hAnsiTheme="minorHAnsi" w:cstheme="minorHAnsi"/>
                <w:sz w:val="24"/>
              </w:rPr>
              <w:t>Registrul LEADER</w:t>
            </w:r>
          </w:p>
        </w:tc>
      </w:tr>
      <w:tr w:rsidR="00092B50" w:rsidRPr="00880A57" w14:paraId="58DB1136" w14:textId="77777777" w:rsidTr="00FA62DC">
        <w:tc>
          <w:tcPr>
            <w:tcW w:w="9348" w:type="dxa"/>
          </w:tcPr>
          <w:p w14:paraId="24B36E35"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E71AB0" w14:textId="77777777" w:rsidR="00092B50" w:rsidRPr="00880A57" w:rsidRDefault="00092B50" w:rsidP="00FA62DC">
            <w:pPr>
              <w:pStyle w:val="ListParagraph"/>
              <w:spacing w:before="120" w:after="120" w:line="240" w:lineRule="auto"/>
              <w:ind w:left="0"/>
              <w:jc w:val="both"/>
              <w:rPr>
                <w:rFonts w:asciiTheme="minorHAnsi" w:hAnsiTheme="minorHAnsi" w:cstheme="minorHAnsi"/>
                <w:sz w:val="24"/>
                <w:szCs w:val="24"/>
              </w:rPr>
            </w:pPr>
            <w:r>
              <w:rPr>
                <w:rFonts w:asciiTheme="minorHAnsi" w:hAnsiTheme="minorHAnsi" w:cstheme="minorHAnsi"/>
                <w:b/>
                <w:sz w:val="24"/>
                <w:szCs w:val="24"/>
              </w:rPr>
              <w:t>A)</w:t>
            </w:r>
            <w:r w:rsidRPr="00880A57">
              <w:rPr>
                <w:rFonts w:asciiTheme="minorHAnsi" w:hAnsiTheme="minorHAnsi" w:cstheme="minorHAnsi"/>
                <w:b/>
                <w:sz w:val="24"/>
                <w:szCs w:val="24"/>
              </w:rPr>
              <w:t>Incadrarea solicitantului in statutul de microîntreprindere și întreprindere mică, cf. Legii nr. 346/2004</w:t>
            </w:r>
            <w:r w:rsidRPr="00880A57">
              <w:rPr>
                <w:rFonts w:asciiTheme="minorHAnsi" w:hAnsiTheme="minorHAnsi" w:cstheme="minorHAnsi"/>
                <w:b/>
              </w:rPr>
              <w:t xml:space="preserve"> </w:t>
            </w:r>
            <w:r w:rsidRPr="00880A57">
              <w:rPr>
                <w:rFonts w:asciiTheme="minorHAnsi" w:hAnsiTheme="minorHAnsi" w:cstheme="minorHAnsi"/>
                <w:sz w:val="24"/>
                <w:szCs w:val="24"/>
              </w:rPr>
              <w:t xml:space="preserve"> (verificarea se realizeaza doar daca prin Fisa interventiei din SDL aprobat se prevede cerinta)</w:t>
            </w:r>
          </w:p>
          <w:p w14:paraId="59F7A15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0BF634F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7F59D850" w14:textId="104AC58A" w:rsidR="00092B50" w:rsidRPr="00880A57" w:rsidRDefault="00092B50" w:rsidP="00FA62DC">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1.</w:t>
            </w:r>
            <w:r w:rsidRPr="00880A57">
              <w:rPr>
                <w:rFonts w:asciiTheme="minorHAnsi" w:hAnsiTheme="minorHAnsi" w:cstheme="minorHAnsi"/>
                <w:sz w:val="24"/>
                <w:szCs w:val="24"/>
              </w:rPr>
              <w:t xml:space="preserve">  Declarația este semnată de persoana autorizată să reprezinte intreprinderea conform actului constitutiv/ de persoana din cadrul întreprinderii împuternicită prin procură notarială de către persoana autorizată legal conform actului constitutiv.</w:t>
            </w:r>
          </w:p>
          <w:p w14:paraId="34CC824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AFACF3" w14:textId="77777777" w:rsidR="00092B50" w:rsidRPr="00880A57" w:rsidRDefault="00092B50" w:rsidP="00FA62DC">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28AAC1D" w14:textId="1F88F156" w:rsidR="00092B50" w:rsidRPr="00880A57" w:rsidRDefault="00092B50" w:rsidP="00FA62DC">
            <w:pPr>
              <w:spacing w:before="120" w:after="120" w:line="240" w:lineRule="auto"/>
              <w:jc w:val="both"/>
              <w:rPr>
                <w:rFonts w:asciiTheme="minorHAnsi" w:eastAsia="SimSun" w:hAnsiTheme="minorHAnsi" w:cstheme="minorHAnsi"/>
                <w:sz w:val="24"/>
                <w:szCs w:val="24"/>
                <w:lang w:eastAsia="ro-RO"/>
              </w:rPr>
            </w:pPr>
            <w:r>
              <w:rPr>
                <w:rFonts w:asciiTheme="minorHAnsi" w:hAnsiTheme="minorHAnsi" w:cstheme="minorHAnsi"/>
                <w:bCs/>
                <w:sz w:val="24"/>
                <w:szCs w:val="24"/>
              </w:rPr>
              <w:t>2.</w:t>
            </w:r>
            <w:r w:rsidRPr="00880A57">
              <w:rPr>
                <w:rFonts w:asciiTheme="minorHAnsi" w:hAnsiTheme="minorHAnsi" w:cstheme="minorHAnsi"/>
                <w:bCs/>
                <w:sz w:val="24"/>
                <w:szCs w:val="24"/>
              </w:rPr>
              <w:t xml:space="preserve">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1CF9931A" w14:textId="77777777" w:rsidR="00092B50" w:rsidRPr="00880A57" w:rsidRDefault="00092B50" w:rsidP="00FA62D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D8D19A0" w14:textId="77777777" w:rsidR="00092B50" w:rsidRPr="00880A57" w:rsidRDefault="00092B50" w:rsidP="00FA62DC">
            <w:pPr>
              <w:spacing w:before="120" w:after="120" w:line="240" w:lineRule="auto"/>
              <w:jc w:val="both"/>
              <w:rPr>
                <w:rFonts w:asciiTheme="minorHAnsi" w:hAnsiTheme="minorHAnsi" w:cstheme="minorHAnsi"/>
                <w:b/>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191CDD0E" w14:textId="77777777" w:rsidR="00092B50" w:rsidRPr="005F5888" w:rsidRDefault="00092B50" w:rsidP="00FA62DC">
            <w:pPr>
              <w:spacing w:before="120" w:after="120" w:line="240" w:lineRule="auto"/>
              <w:jc w:val="both"/>
              <w:rPr>
                <w:rFonts w:asciiTheme="minorHAnsi" w:hAnsiTheme="minorHAnsi" w:cstheme="minorHAnsi"/>
                <w:sz w:val="24"/>
                <w:szCs w:val="24"/>
                <w:lang w:val="it-IT"/>
              </w:rPr>
            </w:pPr>
          </w:p>
          <w:p w14:paraId="035911F8" w14:textId="639F3E8A"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 </w:t>
            </w:r>
            <w:r>
              <w:rPr>
                <w:rFonts w:asciiTheme="minorHAnsi" w:hAnsiTheme="minorHAnsi" w:cstheme="minorHAnsi"/>
                <w:b/>
                <w:sz w:val="24"/>
                <w:szCs w:val="24"/>
              </w:rPr>
              <w:t>B)Î</w:t>
            </w:r>
            <w:r w:rsidRPr="00880A57">
              <w:rPr>
                <w:rFonts w:asciiTheme="minorHAnsi" w:hAnsiTheme="minorHAnsi" w:cstheme="minorHAnsi"/>
                <w:b/>
                <w:sz w:val="24"/>
                <w:szCs w:val="24"/>
              </w:rPr>
              <w:t>ncadrarea in regula de minimis</w:t>
            </w:r>
          </w:p>
          <w:p w14:paraId="0B130D3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Se verifica în Anexa 12- Declaratie pe propria raspundere a solicitantului privind ajutoarele de minimis, in bazele de date AFIR, respectiv si Registrele electronice a cererilor de finantare, Registrul DR 36-LEADER precum si in baza de date REGAS daca solicitantul a mai beneficiat de ajutoare de minimis si daca DA, se verifică dacă prin acordarea ajutorului de minimis solicitat prin cererea de finantare depusa pe interventia din SDL aprobat, se respecta plafonul de 300.000 euro/ beneficiar (intreprindere unica) pe durata a trei exerciții financiare consecutive.</w:t>
            </w:r>
          </w:p>
          <w:p w14:paraId="74EDF02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Atenţie!</w:t>
            </w:r>
          </w:p>
          <w:p w14:paraId="67241DAE"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Nu pot beneficia de ajutor de minimis solicitanţii/beneficiarii împotriva cărora a fost emisă o decizie de recuperare a unui ajutor de stat/minimis, dacă această decizie de recuperare nu a fost deja executată.</w:t>
            </w:r>
          </w:p>
          <w:p w14:paraId="6F93778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075E1FD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conformitate cu prevederile Ordinului pentru aprobarea schemei de ajutor de minimis denumită "LEADER - Dezvoltarea locală plasată sub responsabilitatea comunității suma </w:t>
            </w:r>
            <w:r w:rsidRPr="00880A57">
              <w:rPr>
                <w:rFonts w:asciiTheme="minorHAnsi" w:hAnsiTheme="minorHAnsi" w:cstheme="minorHAnsi"/>
                <w:sz w:val="24"/>
                <w:szCs w:val="24"/>
              </w:rPr>
              <w:lastRenderedPageBreak/>
              <w:t xml:space="preserve">ajutoarelor de minimis la nivel de beneficiar/întreprindere unică, per stat membru, nu trebuie să depăşească echivalentul în lei a 300.000 euro, calculat la cursul Băncii Centrale Europene de la 1 ianuarie al anului intrării în vigoare a ordinului de aprobare a prezentei scheme, la momentul semnării contractelor de finanțare, în nicio perioadă de 3 ani. </w:t>
            </w:r>
          </w:p>
          <w:p w14:paraId="40F71C0B"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printa/ salva print-screen–urile făcute pentru verificările realizate in REGAS şi bazele de date AFIR pentru a proba verificarea realizată.</w:t>
            </w:r>
          </w:p>
          <w:p w14:paraId="62FBB5A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„Întreprindere unică” include toate întreprinderile între care există cel puțin una dintre relațiile următoare:</w:t>
            </w:r>
          </w:p>
          <w:p w14:paraId="6D74917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o întreprindere deține majoritatea drepturilor de vot ale acționarilor sau ale asociaților unei alte întreprinderi;</w:t>
            </w:r>
          </w:p>
          <w:p w14:paraId="2BFDA59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o întreprindere are dreptul de a numi sau revoca majoritatea membrilor organelor de administrare, de conducere sau de supraveghere ale unei alte întreprinderi;</w:t>
            </w:r>
          </w:p>
          <w:p w14:paraId="3CC5D15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o întreprindere are dreptul de a exercita o influență dominantă asupra altei întreprinderi în temeiul unui contract încheiat cu întreprinderea în cauză sau în temeiul unei prevederi din contractul de societate sau din statutul acesteia;</w:t>
            </w:r>
          </w:p>
          <w:p w14:paraId="0BFCE7C0"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0536EDF"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Întreprinderile care întrețin, cu una sau mai multe întreprinderi, relațiile la care se face referire la alineatul (1) literele (a)-(d) sunt considerate întreprinderi unice.</w:t>
            </w:r>
          </w:p>
          <w:p w14:paraId="1BD104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Cumulul ajutorului de minimis pentru întreprinderea unică se determina luand in considerare numai legaturile între persoanele juridice/ persoanele fizice autorizate, nu si prin intermediul persoanelor fizice.</w:t>
            </w:r>
          </w:p>
          <w:p w14:paraId="3CA1CCE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Astfel două sau mai multe întreprinderi pot fi legate prin intermediul persoanelor fizice conform legii 346/2004 dar nu vor fi considerate intreprindere unică.</w:t>
            </w:r>
          </w:p>
          <w:p w14:paraId="263E0BE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prin acordarea ajutorului de minimis solicitat prin Cererea de Finanţare depusă, se depăşeste plafonul de 300.000 euro/ beneficiar (întreprindere unică), proiectul va fi declarat neeligibil.</w:t>
            </w:r>
          </w:p>
          <w:p w14:paraId="355BD59E" w14:textId="77777777" w:rsidR="00092B50" w:rsidRPr="005013D6" w:rsidRDefault="00092B50" w:rsidP="00FA62DC">
            <w:pPr>
              <w:spacing w:before="120" w:after="120" w:line="240" w:lineRule="auto"/>
              <w:jc w:val="both"/>
              <w:rPr>
                <w:rFonts w:asciiTheme="minorHAnsi" w:hAnsiTheme="minorHAnsi" w:cstheme="minorHAnsi"/>
                <w:b/>
                <w:bCs/>
                <w:sz w:val="24"/>
                <w:szCs w:val="24"/>
              </w:rPr>
            </w:pPr>
            <w:r>
              <w:rPr>
                <w:rFonts w:asciiTheme="minorHAnsi" w:hAnsiTheme="minorHAnsi" w:cstheme="minorHAnsi"/>
                <w:b/>
                <w:bCs/>
                <w:sz w:val="24"/>
                <w:szCs w:val="24"/>
              </w:rPr>
              <w:t>C)</w:t>
            </w:r>
            <w:r w:rsidRPr="005013D6">
              <w:rPr>
                <w:rFonts w:asciiTheme="minorHAnsi" w:hAnsiTheme="minorHAnsi" w:cstheme="minorHAnsi"/>
                <w:b/>
                <w:bCs/>
                <w:sz w:val="24"/>
                <w:szCs w:val="24"/>
              </w:rPr>
              <w:t>Solicitantul nu este in insolventa</w:t>
            </w:r>
          </w:p>
          <w:p w14:paraId="1F1EDE6D"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w:t>
            </w:r>
            <w:hyperlink r:id="rId12" w:history="1">
              <w:r w:rsidRPr="00880A57">
                <w:rPr>
                  <w:rStyle w:val="Hyperlink"/>
                  <w:rFonts w:asciiTheme="minorHAnsi" w:hAnsiTheme="minorHAnsi" w:cstheme="minorHAnsi"/>
                  <w:sz w:val="24"/>
                  <w:szCs w:val="24"/>
                </w:rPr>
                <w:t>https://portal.onrc.ro/ONRCPortalWeb/ONRCPortal.portal</w:t>
              </w:r>
            </w:hyperlink>
          </w:p>
          <w:p w14:paraId="7E47AEC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solicitantul și-a asumat prin Declaratia F faptul ca nu este in insolventa.</w:t>
            </w:r>
          </w:p>
          <w:p w14:paraId="1F08BE18"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D71626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în urma verificării, beneficiarul figurează în Buletinul Procedurilor de Insolvenţă cu dosar pe rol, sau figurează în Registrul situațiilor de insolvență, cererea de finanțare va fi declarată neeligibilă.</w:t>
            </w:r>
          </w:p>
          <w:p w14:paraId="71D7FDE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va verifică în Buletinul procedurilor de insolvenţă publicat pe site-ul Ministerului Justiţiei,alte documente specifice, după caz, fiecărei categorii de solicitanți, dacă solicitantul este în situaţia deschiderii procedurii de insolvenţă.</w:t>
            </w:r>
          </w:p>
          <w:p w14:paraId="06345885"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Verificarea  va fi reluată în etapa de contractare.</w:t>
            </w:r>
          </w:p>
          <w:p w14:paraId="21349274" w14:textId="77777777" w:rsidR="00092B50"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 xml:space="preserve">Astfel, in cazul in care se constata ca au fost  indeplinite conditiile aferente criteriului  de eligibilitate expertul bifeaza </w:t>
            </w:r>
            <w:r w:rsidRPr="00880A57">
              <w:rPr>
                <w:rFonts w:asciiTheme="minorHAnsi" w:hAnsiTheme="minorHAnsi" w:cstheme="minorHAnsi"/>
                <w:sz w:val="24"/>
                <w:szCs w:val="24"/>
              </w:rPr>
              <w:t>căsuţa „DA” iar cererea de finanţare va fi declarată eligibilă. În caz contrar se va bifa căsuţa „NU”, iar cererea de finanţare va fi declarată neeligibilă.</w:t>
            </w:r>
            <w:r w:rsidRPr="00880A57">
              <w:rPr>
                <w:rFonts w:asciiTheme="minorHAnsi" w:hAnsiTheme="minorHAnsi" w:cstheme="minorHAnsi"/>
              </w:rPr>
              <w:t xml:space="preserve"> </w:t>
            </w:r>
            <w:r w:rsidRPr="00880A57">
              <w:rPr>
                <w:rFonts w:asciiTheme="minorHAnsi" w:hAnsiTheme="minorHAnsi" w:cstheme="minorHAnsi"/>
                <w:sz w:val="24"/>
                <w:szCs w:val="24"/>
              </w:rPr>
              <w:t>Expertul va motiva Decizia in rubrica  „Observatii”.</w:t>
            </w:r>
          </w:p>
          <w:p w14:paraId="78E31F17" w14:textId="77777777" w:rsidR="00092B50" w:rsidRDefault="00092B50" w:rsidP="00FA62DC">
            <w:pPr>
              <w:tabs>
                <w:tab w:val="left" w:pos="180"/>
                <w:tab w:val="left" w:pos="360"/>
              </w:tabs>
              <w:spacing w:after="120"/>
              <w:jc w:val="both"/>
              <w:rPr>
                <w:rFonts w:asciiTheme="minorHAnsi" w:hAnsiTheme="minorHAnsi" w:cstheme="minorHAnsi"/>
                <w:b/>
                <w:bCs/>
              </w:rPr>
            </w:pPr>
            <w:r>
              <w:rPr>
                <w:rFonts w:asciiTheme="minorHAnsi" w:hAnsiTheme="minorHAnsi" w:cstheme="minorHAnsi"/>
                <w:b/>
                <w:bCs/>
              </w:rPr>
              <w:t xml:space="preserve">D) Verificarea situatiilor financiare </w:t>
            </w:r>
          </w:p>
          <w:p w14:paraId="3C2CA2FA" w14:textId="6F2F2D37" w:rsidR="00092B50" w:rsidRDefault="00092B50" w:rsidP="00FA62DC">
            <w:pPr>
              <w:tabs>
                <w:tab w:val="left" w:pos="180"/>
                <w:tab w:val="left" w:pos="360"/>
              </w:tabs>
              <w:spacing w:after="120"/>
              <w:jc w:val="both"/>
              <w:rPr>
                <w:rFonts w:asciiTheme="minorHAnsi" w:hAnsiTheme="minorHAnsi" w:cstheme="minorHAnsi"/>
              </w:rPr>
            </w:pPr>
            <w:r w:rsidRPr="005F5888">
              <w:rPr>
                <w:rFonts w:asciiTheme="minorHAnsi" w:hAnsiTheme="minorHAnsi" w:cstheme="minorHAnsi"/>
                <w:b/>
                <w:bCs/>
              </w:rPr>
              <w:t>In cazul tuturor solicitanților, cu excepția PFA, II și IF,</w:t>
            </w:r>
            <w:r w:rsidRPr="002E2722">
              <w:rPr>
                <w:rFonts w:asciiTheme="minorHAnsi" w:hAnsiTheme="minorHAnsi" w:cstheme="minorHAnsi"/>
              </w:rPr>
              <w:t xml:space="preserve"> </w:t>
            </w:r>
            <w:r>
              <w:rPr>
                <w:rFonts w:asciiTheme="minorHAnsi" w:hAnsiTheme="minorHAnsi" w:cstheme="minorHAnsi"/>
              </w:rPr>
              <w:t>expertii  vor verifica</w:t>
            </w:r>
            <w:r w:rsidRPr="002E2722">
              <w:rPr>
                <w:rFonts w:asciiTheme="minorHAnsi" w:hAnsiTheme="minorHAnsi" w:cstheme="minorHAnsi"/>
              </w:rPr>
              <w:t xml:space="preserve"> situațiile financiare ale acestora, după cum urmează:</w:t>
            </w:r>
          </w:p>
          <w:p w14:paraId="177520C6"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I.a) În cazul tuturor solicitanților, cu excepția PFA, II și IF, expertul verifică, situațiile financiare ale acestora, după cum urmează:</w:t>
            </w:r>
          </w:p>
          <w:p w14:paraId="0376F824"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rezultatul din exploatare din situatiile financiare (bilanţul - formularul 10, contul de profit și pierdere - formularul 20), precedent anului depunerii proiectului să fie pozitiv (inclusiv 0).</w:t>
            </w:r>
          </w:p>
          <w:p w14:paraId="061A370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În cazul în care anul precedent depunerii Cererii de Finanţare este anul înfiinţării, nu se analizează rezultatul operaţional care poate fi negativ.</w:t>
            </w:r>
          </w:p>
          <w:p w14:paraId="36BCBE23"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Este acceptată pierderea din exploatare pe anul anterior depunerii cererii de finanțare.</w:t>
            </w:r>
          </w:p>
          <w:p w14:paraId="01D714F8"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w:t>
            </w:r>
          </w:p>
          <w:p w14:paraId="334C0FD0"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Sau</w:t>
            </w:r>
          </w:p>
          <w:p w14:paraId="08076E5E"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021C16D" w14:textId="77777777" w:rsidR="00092B50" w:rsidRPr="007C7AAD"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 xml:space="preserve">  În cazul solicitantilor înființați în anul depunerii proiectului, aceștia nu vor depune situațiile financiare.</w:t>
            </w:r>
          </w:p>
          <w:p w14:paraId="4A062BB1" w14:textId="77777777" w:rsidR="00092B50" w:rsidRPr="002E2722" w:rsidRDefault="00092B50" w:rsidP="00FA62DC">
            <w:pPr>
              <w:tabs>
                <w:tab w:val="left" w:pos="180"/>
                <w:tab w:val="left" w:pos="360"/>
              </w:tabs>
              <w:spacing w:after="120"/>
              <w:jc w:val="both"/>
              <w:rPr>
                <w:rFonts w:asciiTheme="minorHAnsi" w:hAnsiTheme="minorHAnsi" w:cstheme="minorHAnsi"/>
              </w:rPr>
            </w:pPr>
            <w:r w:rsidRPr="007C7AAD">
              <w:rPr>
                <w:rFonts w:asciiTheme="minorHAnsi" w:hAnsiTheme="minorHAnsi" w:cstheme="minorHAnsi"/>
              </w:rPr>
              <w:t>Situațiile financiare precum și Declarațiile (de inactivitate/privind veniturile realizate) se vor descărca, de către experții AFIR, din PATRIMVEN.</w:t>
            </w:r>
          </w:p>
          <w:p w14:paraId="6448D332" w14:textId="77777777" w:rsidR="00092B50" w:rsidRPr="00880A57" w:rsidRDefault="00092B50" w:rsidP="00FA62DC">
            <w:pPr>
              <w:spacing w:before="120" w:after="120" w:line="240" w:lineRule="auto"/>
              <w:jc w:val="both"/>
              <w:rPr>
                <w:rFonts w:asciiTheme="minorHAnsi" w:hAnsiTheme="minorHAnsi" w:cstheme="minorHAnsi"/>
                <w:sz w:val="24"/>
              </w:rPr>
            </w:pPr>
          </w:p>
        </w:tc>
      </w:tr>
    </w:tbl>
    <w:p w14:paraId="67301B9B" w14:textId="77777777" w:rsidR="00092B50" w:rsidRPr="00880A57" w:rsidRDefault="00092B50" w:rsidP="00092B50">
      <w:pPr>
        <w:spacing w:before="120" w:after="120" w:line="240" w:lineRule="auto"/>
        <w:rPr>
          <w:rFonts w:asciiTheme="minorHAnsi" w:hAnsiTheme="minorHAnsi" w:cstheme="minorHAnsi"/>
          <w:b/>
          <w:sz w:val="24"/>
        </w:rPr>
      </w:pPr>
    </w:p>
    <w:p w14:paraId="3BA00517" w14:textId="77777777" w:rsidR="00092B50" w:rsidRPr="00880A57" w:rsidRDefault="00092B50" w:rsidP="00092B5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3 - Planul de afaceri prezentat îndeplinește cumulativ cerinţele minimale</w:t>
      </w:r>
    </w:p>
    <w:tbl>
      <w:tblPr>
        <w:tblStyle w:val="TableGrid"/>
        <w:tblW w:w="9348" w:type="dxa"/>
        <w:tblLook w:val="04A0" w:firstRow="1" w:lastRow="0" w:firstColumn="1" w:lastColumn="0" w:noHBand="0" w:noVBand="1"/>
      </w:tblPr>
      <w:tblGrid>
        <w:gridCol w:w="9348"/>
      </w:tblGrid>
      <w:tr w:rsidR="00092B50" w:rsidRPr="00880A57" w14:paraId="649E24E0" w14:textId="77777777" w:rsidTr="00FA62DC">
        <w:tc>
          <w:tcPr>
            <w:tcW w:w="9348" w:type="dxa"/>
          </w:tcPr>
          <w:p w14:paraId="04F01FE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0B04542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Anexa 7 - Planul de afaceri</w:t>
            </w:r>
          </w:p>
          <w:p w14:paraId="401E473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pe care solicitanții trebuie să le prezinte pentru terenurile și clădirile aferente obiectivelor prevăzute în Planul de afaceri</w:t>
            </w:r>
          </w:p>
        </w:tc>
      </w:tr>
      <w:tr w:rsidR="00092B50" w:rsidRPr="00880A57" w14:paraId="63B90D3B" w14:textId="77777777" w:rsidTr="00FA62DC">
        <w:tc>
          <w:tcPr>
            <w:tcW w:w="9348" w:type="dxa"/>
          </w:tcPr>
          <w:p w14:paraId="21F98BCE" w14:textId="77777777" w:rsidR="00092B50" w:rsidRPr="00880A57" w:rsidRDefault="00092B50" w:rsidP="00FA62DC">
            <w:pPr>
              <w:spacing w:before="120" w:after="120" w:line="240" w:lineRule="auto"/>
              <w:rPr>
                <w:rFonts w:asciiTheme="minorHAnsi" w:hAnsiTheme="minorHAnsi" w:cstheme="minorHAnsi"/>
                <w:b/>
                <w:sz w:val="24"/>
                <w:lang w:val="pt-BR"/>
              </w:rPr>
            </w:pPr>
            <w:bookmarkStart w:id="1" w:name="aiciamramas"/>
            <w:r w:rsidRPr="00880A57">
              <w:rPr>
                <w:rFonts w:asciiTheme="minorHAnsi" w:hAnsiTheme="minorHAnsi" w:cstheme="minorHAnsi"/>
                <w:b/>
                <w:sz w:val="24"/>
                <w:lang w:val="pt-BR"/>
              </w:rPr>
              <w:t>PUNCTE DE VERIFICAT IN DOCUMENTE</w:t>
            </w:r>
            <w:bookmarkEnd w:id="1"/>
            <w:r w:rsidRPr="00880A57">
              <w:rPr>
                <w:rFonts w:asciiTheme="minorHAnsi" w:hAnsiTheme="minorHAnsi" w:cstheme="minorHAnsi"/>
                <w:b/>
                <w:sz w:val="24"/>
                <w:lang w:val="pt-BR"/>
              </w:rPr>
              <w:t>:</w:t>
            </w:r>
          </w:p>
          <w:p w14:paraId="7D751CEC" w14:textId="77777777" w:rsidR="00092B50" w:rsidRPr="00880A57" w:rsidRDefault="00092B50" w:rsidP="00FA62DC">
            <w:pPr>
              <w:tabs>
                <w:tab w:val="left" w:pos="151"/>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daca Planul de Afaceri este prezentat si completat conform  prevederilor si cerintelor</w:t>
            </w:r>
            <w:r w:rsidRPr="00880A57">
              <w:rPr>
                <w:rFonts w:asciiTheme="minorHAnsi" w:hAnsiTheme="minorHAnsi" w:cstheme="minorHAnsi"/>
              </w:rPr>
              <w:t xml:space="preserve"> </w:t>
            </w:r>
            <w:r w:rsidRPr="00880A57">
              <w:rPr>
                <w:rFonts w:asciiTheme="minorHAnsi" w:hAnsiTheme="minorHAnsi" w:cstheme="minorHAnsi"/>
                <w:sz w:val="24"/>
                <w:szCs w:val="24"/>
              </w:rPr>
              <w:t xml:space="preserve">Anexei 9 – Model Plan de Afaceri la Ghidul de Implementare -Intervenția DR 36 LEADER-Dezvoltarea locală plasată sub responsabilitatea comunității. </w:t>
            </w:r>
          </w:p>
          <w:p w14:paraId="10E387B1" w14:textId="77777777" w:rsidR="00092B50" w:rsidRPr="00880A57" w:rsidRDefault="00092B50" w:rsidP="00FA62DC">
            <w:pPr>
              <w:tabs>
                <w:tab w:val="left" w:pos="309"/>
              </w:tabs>
              <w:spacing w:before="120" w:after="120" w:line="240" w:lineRule="auto"/>
              <w:ind w:left="25"/>
              <w:jc w:val="both"/>
              <w:rPr>
                <w:rFonts w:asciiTheme="minorHAnsi" w:hAnsiTheme="minorHAnsi" w:cstheme="minorHAnsi"/>
                <w:sz w:val="24"/>
              </w:rPr>
            </w:pPr>
            <w:r w:rsidRPr="00880A57">
              <w:rPr>
                <w:rFonts w:asciiTheme="minorHAnsi" w:hAnsiTheme="minorHAnsi" w:cstheme="minorHAnsi"/>
                <w:sz w:val="24"/>
              </w:rPr>
              <w:t>Planul de afaceri trebuie să aibă  structura minima obligatorie si să fie furnizate informatiile aferente:</w:t>
            </w:r>
          </w:p>
          <w:p w14:paraId="03D951D1"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 privind proiectul propus (denumire proiect, CAEN activitate propusa, locatie proiect, reprezentant legal si pozitia acestuia in intreprindere, consultant)</w:t>
            </w:r>
          </w:p>
          <w:p w14:paraId="43248176"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Datele generale ale solicitantului (denumire, forma juridica, adresa, cod fiscal, numar telefon, e-mail, CUI, certificat de inregistrare eliberat de Registrul Comertului, activitate desfasurata cu nominalizarea CAEN aferent/aferente,)</w:t>
            </w:r>
          </w:p>
          <w:p w14:paraId="6A877118"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Situatia economica initiala a solicitantului (descriere baza materiala existenta, cifra de afaceri, numar de salariati)</w:t>
            </w:r>
          </w:p>
          <w:p w14:paraId="690A8EC4"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lang w:val="x-none"/>
              </w:rPr>
              <w:t>tapele şi obiectivele pentru înființarea unei activitati neagricole pentru care se solicita sprijin</w:t>
            </w:r>
          </w:p>
          <w:p w14:paraId="5513E85E"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Descrierea Obiectivelor avute în vedere la dezvoltarea activitatii neagricole, respectiv : </w:t>
            </w:r>
          </w:p>
          <w:p w14:paraId="77C63EF4"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obiectivul general </w:t>
            </w:r>
          </w:p>
          <w:p w14:paraId="0B6A0A8F" w14:textId="77777777" w:rsidR="00092B50" w:rsidRPr="00880A57" w:rsidRDefault="00092B50" w:rsidP="00FA62DC">
            <w:pPr>
              <w:numPr>
                <w:ilvl w:val="0"/>
                <w:numId w:val="16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obiective specifice – cu un procent minim de 10% per obiectiv corelat cu actiunile/investitiile propuse prin proiect</w:t>
            </w:r>
          </w:p>
          <w:p w14:paraId="7E23C36C"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Descrierea etapelor pentru dezvoltarea activitatii neagricole (motivarea afacerii, analiza pietei, potentiali furnizori, potentiali clienti,  descrierea fluxului tehnologic/ serviciilor propuse, descrierea resurselor umane cu specificarea clara a locurilor de munca noi create)</w:t>
            </w:r>
          </w:p>
          <w:p w14:paraId="3D0CFE45"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Graficul de timp pentru implementarea proiectului</w:t>
            </w:r>
          </w:p>
          <w:p w14:paraId="3683769B" w14:textId="77777777" w:rsidR="00092B50" w:rsidRPr="00880A57" w:rsidRDefault="00092B50" w:rsidP="00FA62DC">
            <w:pPr>
              <w:numPr>
                <w:ilvl w:val="0"/>
                <w:numId w:val="161"/>
              </w:num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x-none"/>
              </w:rPr>
              <w:t>Evaluarea principalelor riscuri</w:t>
            </w:r>
          </w:p>
          <w:p w14:paraId="6C69F478"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În situaţia în care PA depus împreună cu Cererea de Finanţare nu respectă structura</w:t>
            </w:r>
            <w:r w:rsidRPr="00880A57">
              <w:rPr>
                <w:rFonts w:asciiTheme="minorHAnsi" w:hAnsiTheme="minorHAnsi" w:cstheme="minorHAnsi"/>
                <w:sz w:val="24"/>
                <w:szCs w:val="24"/>
              </w:rPr>
              <w:t xml:space="preserve">/continutul </w:t>
            </w:r>
            <w:r w:rsidRPr="00880A57">
              <w:rPr>
                <w:rFonts w:asciiTheme="minorHAnsi" w:hAnsiTheme="minorHAnsi" w:cstheme="minorHAnsi"/>
                <w:sz w:val="24"/>
              </w:rPr>
              <w:t>din modelul cadru</w:t>
            </w:r>
            <w:r w:rsidRPr="00880A57">
              <w:rPr>
                <w:rFonts w:asciiTheme="minorHAnsi" w:hAnsiTheme="minorHAnsi" w:cstheme="minorHAnsi"/>
                <w:sz w:val="24"/>
                <w:szCs w:val="24"/>
              </w:rPr>
              <w:t xml:space="preserve"> expertul va solicita completarea informatiilor lipsa prin informatii suplimentare. In solicitarea de informatii suplimentare expertul va indica punctual prevederile si cerintele Anexei 9 – Model Plan de Afaceri la Ghidul de Implementare care nu sunt indeplinite si va solicita completarea conforma.</w:t>
            </w:r>
          </w:p>
          <w:p w14:paraId="37D48978"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verifică daca din Planul de afaceri reiese ca activitatea/ activitatile pentru care se solicita finantarea se regăseşte/ regasesc în fisa intervenţiei din SDL</w:t>
            </w:r>
            <w:r w:rsidRPr="00880A57">
              <w:rPr>
                <w:rFonts w:asciiTheme="minorHAnsi" w:hAnsiTheme="minorHAnsi" w:cstheme="minorHAnsi"/>
                <w:sz w:val="24"/>
                <w:szCs w:val="24"/>
                <w:lang w:val="it-IT"/>
              </w:rPr>
              <w:t xml:space="preserve"> aprobat si in Ghidul solicitantului GAL. </w:t>
            </w:r>
          </w:p>
          <w:p w14:paraId="6FAA8D65"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 Prin Ghidul solicitantului GAL se pot restrange conditiile din Fisa interventiei din SDL aprobat in ceea ce priveste beneficiari eligibili, valoare sprijin, activitati eligibile. Astfel, cu titlu de exemplu, din 5 tipuri de beneficiari eligibili in Fisa interventiei din SDL aprobat in Ghidul solicitantului pentru sesiunea in care a fost analizat de GAL proiectul se pot mentine doar 3 beneficiari eligibili.</w:t>
            </w:r>
          </w:p>
          <w:p w14:paraId="7CFF3C7F" w14:textId="77777777" w:rsidR="00092B50" w:rsidRPr="00880A57" w:rsidRDefault="00092B50" w:rsidP="00FA62DC">
            <w:pPr>
              <w:suppressAutoHyphen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Similar, in cazul valorii sprijinului acordat, se poate ca în fisa interventiei din SDL aprobat sa se prevada un sprijin de maximum 70.000 euro (cu titlu de exemplu) iar in Ghidul solicitantului GAL sa se prevada o valoare mai mica sau un sprijin distinct in functie de activitati/beneficiari. Astfel, se poate ca in Ghidul solicitantului GAL sa se prevada 70.000 euro pentru activitati de productie si 40.000 euro pentru activitati de servicii (cu titlu de exemplu). </w:t>
            </w:r>
          </w:p>
          <w:p w14:paraId="66C0C80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incluse </w:t>
            </w:r>
            <w:r w:rsidRPr="00880A57">
              <w:rPr>
                <w:rFonts w:asciiTheme="minorHAnsi" w:hAnsiTheme="minorHAnsi" w:cstheme="minorHAnsi"/>
                <w:sz w:val="24"/>
                <w:lang w:val="it-IT"/>
              </w:rPr>
              <w:t>în fisa</w:t>
            </w:r>
            <w:r w:rsidRPr="00880A57">
              <w:rPr>
                <w:rFonts w:asciiTheme="minorHAnsi" w:hAnsiTheme="minorHAnsi" w:cstheme="minorHAnsi"/>
                <w:sz w:val="24"/>
                <w:szCs w:val="24"/>
                <w:lang w:val="it-IT"/>
              </w:rPr>
              <w:t xml:space="preserve"> </w:t>
            </w:r>
            <w:r w:rsidRPr="00880A57">
              <w:rPr>
                <w:rFonts w:asciiTheme="minorHAnsi" w:hAnsiTheme="minorHAnsi" w:cstheme="minorHAnsi"/>
                <w:sz w:val="24"/>
                <w:lang w:val="it-IT"/>
              </w:rPr>
              <w:t>intervenţiei din SDL</w:t>
            </w:r>
            <w:r w:rsidRPr="00880A57">
              <w:rPr>
                <w:rFonts w:asciiTheme="minorHAnsi" w:hAnsiTheme="minorHAnsi" w:cstheme="minorHAnsi"/>
                <w:sz w:val="24"/>
                <w:szCs w:val="24"/>
                <w:lang w:val="it-IT"/>
              </w:rPr>
              <w:t xml:space="preserve"> si Ghidul solicitantului elaborat de GAL (inclusiv anexele acestuia dupa caz)</w:t>
            </w:r>
            <w:r w:rsidRPr="00880A57">
              <w:rPr>
                <w:rFonts w:asciiTheme="minorHAnsi" w:hAnsiTheme="minorHAnsi" w:cstheme="minorHAnsi"/>
                <w:sz w:val="24"/>
                <w:szCs w:val="24"/>
              </w:rPr>
              <w:t>,</w:t>
            </w:r>
            <w:r w:rsidRPr="00880A57">
              <w:rPr>
                <w:rFonts w:asciiTheme="minorHAnsi" w:hAnsiTheme="minorHAnsi" w:cstheme="minorHAnsi"/>
                <w:sz w:val="24"/>
              </w:rPr>
              <w:t xml:space="preserve"> în situația în care aceste activități se completează, dezvoltă sau se optimizează reciproc. </w:t>
            </w:r>
          </w:p>
          <w:p w14:paraId="0CC77491" w14:textId="77777777" w:rsidR="00092B50" w:rsidRPr="005F5888"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codurile CAEN sunt aferente activitaților propuse prin proiect si daca se completează, dezvoltă sau se optimizează reciproc. </w:t>
            </w:r>
          </w:p>
          <w:p w14:paraId="5ACF89FC"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daca din Planul de afaceri reiese ca activitatea/ activitatile pentru care se solicita finantarea</w:t>
            </w:r>
            <w:r w:rsidRPr="00880A57">
              <w:rPr>
                <w:rFonts w:asciiTheme="minorHAnsi" w:hAnsiTheme="minorHAnsi" w:cstheme="minorHAnsi"/>
                <w:sz w:val="24"/>
              </w:rPr>
              <w:t xml:space="preserve"> va/ vor fi desfășurată/ desfasurate în teritoriul GAL . </w:t>
            </w:r>
          </w:p>
          <w:p w14:paraId="66ED61E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în Planul de Afaceri sunt menționate minimum 2, maximum 10 obiective specifice.</w:t>
            </w:r>
          </w:p>
          <w:p w14:paraId="3BD3026A"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verifică dacă procentul este stabilit pentru fiecare obiectiv specific în parte în funcție de importanța acestuia la îndeplinirea obiectivului general al proiectului.</w:t>
            </w:r>
          </w:p>
          <w:p w14:paraId="29106843"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ponderea fiecărui obiectiv specific este de minimum 10% iar suma tuturor procentelor aferente obiectivelor specifice este  100%.</w:t>
            </w:r>
          </w:p>
          <w:p w14:paraId="757C9E50"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sunt cuprinse costuri cu activităţile relevante pentru implementarea corectă a Planului de afaceri, cu respectarea prevederilor schemei de ajutor de minimis "LEADER - </w:t>
            </w:r>
            <w:r w:rsidRPr="00880A57">
              <w:rPr>
                <w:rFonts w:asciiTheme="minorHAnsi" w:hAnsiTheme="minorHAnsi" w:cstheme="minorHAnsi"/>
                <w:sz w:val="24"/>
              </w:rPr>
              <w:lastRenderedPageBreak/>
              <w:t>Dezvoltarea locală plasată sub responsabilitatea comunității" aprobată prin OMADR nr. 206/2025.</w:t>
            </w:r>
          </w:p>
          <w:p w14:paraId="48D26A4F"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daca in Planul de Afaceri au fost cuprinse costuri neeligibile asa cum sunt prevazute în Fisa interventiei din SDL, Ghidul solicitantului si schema de ajutor de minimis "LEADER - Dezvoltarea locală plasată sub responsabilitatea comunității" aprobată prin OMADR nr. 206/2025.</w:t>
            </w:r>
          </w:p>
          <w:p w14:paraId="4B452D4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Sunt acceptate pentru finanțare următoarele tipuri de mijloace de transport, daca acestea sunt prevazute in </w:t>
            </w:r>
            <w:r w:rsidRPr="00880A57">
              <w:rPr>
                <w:rFonts w:asciiTheme="minorHAnsi" w:hAnsiTheme="minorHAnsi" w:cstheme="minorHAnsi"/>
                <w:sz w:val="24"/>
                <w:lang w:val="pt-BR"/>
              </w:rPr>
              <w:t>Fisa interventiei din SDL</w:t>
            </w:r>
            <w:r w:rsidRPr="00880A57">
              <w:rPr>
                <w:rFonts w:asciiTheme="minorHAnsi" w:eastAsia="Times New Roman" w:hAnsiTheme="minorHAnsi" w:cstheme="minorHAnsi"/>
                <w:sz w:val="24"/>
                <w:szCs w:val="24"/>
                <w:lang w:val="pt-BR"/>
              </w:rPr>
              <w:t xml:space="preserve"> si respectiv Ghidul solicitantului elaborat de GAL</w:t>
            </w:r>
            <w:r w:rsidRPr="005F5888">
              <w:rPr>
                <w:rFonts w:asciiTheme="minorHAnsi" w:hAnsiTheme="minorHAnsi" w:cstheme="minorHAnsi"/>
                <w:sz w:val="24"/>
                <w:lang w:val="it-IT"/>
              </w:rPr>
              <w:t>:</w:t>
            </w:r>
          </w:p>
          <w:p w14:paraId="37E772D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Ambulanța umană/ veterinară ;</w:t>
            </w:r>
          </w:p>
          <w:p w14:paraId="452E28E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Autospecială pentru salubrizare;</w:t>
            </w:r>
          </w:p>
          <w:p w14:paraId="16E31A1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Maşină specializată pentru intervenții, prevăzută cu nacelă pentru execuția de lucrări la înalțime;</w:t>
            </w:r>
          </w:p>
          <w:p w14:paraId="216D338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Mașină specializată tip vehicul-platformă şi șasiu, prevazută cu carlig şi macara hidraulică pentru reciclare;</w:t>
            </w:r>
          </w:p>
          <w:p w14:paraId="755ECB4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Autocisternă pentru produse nealimentare (doar autocisternă pe autoşasiu - exclus cap tractor și remorca autocisterna sau una din ele separat);</w:t>
            </w:r>
          </w:p>
          <w:p w14:paraId="50AA8CE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Mașina de măturat carosabilul;</w:t>
            </w:r>
          </w:p>
          <w:p w14:paraId="39ECA02F"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 betonieră;</w:t>
            </w:r>
          </w:p>
          <w:p w14:paraId="45CA073C"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Autovidanjă;</w:t>
            </w:r>
          </w:p>
          <w:p w14:paraId="728472AB"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w:t>
            </w:r>
            <w:r w:rsidRPr="005F5888">
              <w:rPr>
                <w:rFonts w:asciiTheme="minorHAnsi" w:hAnsiTheme="minorHAnsi" w:cstheme="minorHAnsi"/>
                <w:sz w:val="24"/>
                <w:lang w:val="it-IT"/>
              </w:rPr>
              <w:tab/>
              <w:t>Utilaj specializat pentru împrăștiere material antiderapant (este eligibil doar dacă echipamentul este montat direct pe autoșasiu, fară a putea fi detașat);</w:t>
            </w:r>
          </w:p>
          <w:p w14:paraId="5E2FFD36"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Mijloc de transport de agrement (ex.: ATV, biciclete, snowmobile, trotinete etc.);</w:t>
            </w:r>
          </w:p>
          <w:p w14:paraId="7211DA74"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Masină de transport funerar.</w:t>
            </w:r>
          </w:p>
          <w:p w14:paraId="31F68C2D" w14:textId="77777777" w:rsidR="00092B50" w:rsidRPr="00880A57" w:rsidRDefault="00092B50" w:rsidP="00FA62D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w:t>
            </w:r>
            <w:r w:rsidRPr="00880A57">
              <w:rPr>
                <w:rFonts w:asciiTheme="minorHAnsi" w:hAnsiTheme="minorHAnsi" w:cstheme="minorHAnsi"/>
                <w:sz w:val="24"/>
                <w:lang w:val="en-US"/>
              </w:rPr>
              <w:tab/>
              <w:t>Food-truck;</w:t>
            </w:r>
          </w:p>
          <w:p w14:paraId="5A6C73E3"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Cabinet medical/veterinar/stomatologic mobil</w:t>
            </w:r>
          </w:p>
          <w:p w14:paraId="0DA6A7A1" w14:textId="77777777" w:rsidR="00092B50" w:rsidRPr="00A908B6" w:rsidRDefault="00092B50" w:rsidP="00FA62DC">
            <w:pPr>
              <w:spacing w:before="120" w:after="120" w:line="240" w:lineRule="auto"/>
              <w:jc w:val="both"/>
              <w:rPr>
                <w:rFonts w:asciiTheme="minorHAnsi" w:hAnsiTheme="minorHAnsi" w:cstheme="minorHAnsi"/>
                <w:sz w:val="24"/>
                <w:lang w:val="pt-BR"/>
              </w:rPr>
            </w:pPr>
            <w:r w:rsidRPr="00A908B6">
              <w:rPr>
                <w:rFonts w:asciiTheme="minorHAnsi" w:hAnsiTheme="minorHAnsi" w:cstheme="minorHAnsi"/>
                <w:sz w:val="24"/>
                <w:lang w:val="pt-BR"/>
              </w:rPr>
              <w:t>-</w:t>
            </w:r>
            <w:r w:rsidRPr="00A908B6">
              <w:rPr>
                <w:rFonts w:asciiTheme="minorHAnsi" w:hAnsiTheme="minorHAnsi" w:cstheme="minorHAnsi"/>
                <w:sz w:val="24"/>
                <w:lang w:val="pt-BR"/>
              </w:rPr>
              <w:tab/>
              <w:t>etc.</w:t>
            </w:r>
          </w:p>
          <w:p w14:paraId="4D798F0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activitatile propuse la finantare şi să deservească exclusiv activităţile propuse prin proiect. Nu se accepta mijloace de transport de tip tractor/ cap tractor cu remorcă/ semiremorcă (capul tractor poate fi folosit si pentru alte tipuri de activități). </w:t>
            </w:r>
          </w:p>
          <w:p w14:paraId="4B6FBFB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aduce obligatoriu omologarea RAR la ultima tranșă de plată.</w:t>
            </w:r>
          </w:p>
          <w:p w14:paraId="191B1C69"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lastRenderedPageBreak/>
              <w:t xml:space="preserve">În cazul proiectelor prin care se propune achiziția de echipamente de agrement (ex.: arc, echipament Paintball, echipamente gonflabile etc.) expertul verifica daca solicitantul/beneficiarul si-a propus in Planul de Afaceri utilizarea echipamentelor achizitionate in scopul deservirii obiectivelor propuse prin proiect si numai in aria geografica descrisa in Planul de afaceri. </w:t>
            </w:r>
          </w:p>
          <w:p w14:paraId="401DB9D1"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În cazul în care din Planul de Afaceri rezulta utilizerea echipamentelor  de agrement achizitionate in afara ariei geogrefice descrise sau in cazul in care echipamentele de agrement  achizitionate nu deservesc obiectivele propuse in Planul de Afaceri, expertul va bifa NU iar cererea de finanţare va fi declarată neeligibilă</w:t>
            </w:r>
          </w:p>
          <w:p w14:paraId="4F6E6051" w14:textId="77777777" w:rsidR="00092B50" w:rsidRPr="00880A57" w:rsidRDefault="00092B50" w:rsidP="00FA62DC">
            <w:pPr>
              <w:tabs>
                <w:tab w:val="left" w:pos="32"/>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solicitantul nu precizează în PA aria geografică în care propune să desfăşoare activitatea de agrement, expertul va solicita informaţii suplimentare iar dacă solicitantul nu clarifică aria geografică, expertul consemnează faptul că această cerinţă nu este îndeplinită, iar cererea de finanţare va fi declarată neeligibilă.</w:t>
            </w:r>
          </w:p>
          <w:p w14:paraId="5871D1A6"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În cadrul proiectelor care vizează </w:t>
            </w:r>
            <w:r w:rsidRPr="005F5888">
              <w:rPr>
                <w:rFonts w:asciiTheme="minorHAnsi" w:eastAsia="Times New Roman" w:hAnsiTheme="minorHAnsi" w:cstheme="minorHAnsi"/>
                <w:sz w:val="24"/>
                <w:szCs w:val="24"/>
                <w:lang w:val="it-IT"/>
              </w:rPr>
              <w:t>structuri</w:t>
            </w:r>
            <w:r w:rsidRPr="005F5888">
              <w:rPr>
                <w:rFonts w:asciiTheme="minorHAnsi" w:hAnsiTheme="minorHAnsi" w:cstheme="minorHAnsi"/>
                <w:sz w:val="24"/>
                <w:lang w:val="it-IT"/>
              </w:rPr>
              <w:t xml:space="preserve"> de primire turistica tip agropensiuni, pensiuni, parcuri pentru rulote, campinguri și tabere</w:t>
            </w:r>
          </w:p>
          <w:p w14:paraId="2184BF6C" w14:textId="77777777" w:rsidR="00092B50" w:rsidRPr="005F5888" w:rsidRDefault="00092B50" w:rsidP="00FA62DC">
            <w:pPr>
              <w:numPr>
                <w:ilvl w:val="3"/>
                <w:numId w:val="93"/>
              </w:numPr>
              <w:spacing w:before="120" w:after="120" w:line="240" w:lineRule="auto"/>
              <w:ind w:left="709" w:hanging="283"/>
              <w:jc w:val="both"/>
              <w:rPr>
                <w:rFonts w:asciiTheme="minorHAnsi" w:hAnsiTheme="minorHAnsi" w:cstheme="minorHAnsi"/>
                <w:sz w:val="24"/>
                <w:lang w:val="it-IT"/>
              </w:rPr>
            </w:pPr>
            <w:r w:rsidRPr="005F5888">
              <w:rPr>
                <w:rFonts w:asciiTheme="minorHAnsi" w:hAnsiTheme="minorHAnsi" w:cstheme="minorHAnsi"/>
                <w:sz w:val="24"/>
                <w:lang w:val="it-IT"/>
              </w:rPr>
              <w:t>Se vor respecta prevederile OANT 65/2013, cu modificările şi completările ulterioare, referitoare la criteriile minime obligatorii privind clasificarea structurilor de primire turistice, inclusive anexele la Ordin.</w:t>
            </w:r>
          </w:p>
          <w:p w14:paraId="7CB05E3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nu a precizat in Planul de Afaceri nivelul de confort al structurii de primire turistica în conformitate cu Ordinul 65/ 2013  expertul evaluator va solicita aceste date prin informatii suplimentare  in vederea verificarii conformitatii cu prevederile Ordinului ANT nr. 65/ 2013 cu modificările şi completările ulterioare</w:t>
            </w:r>
          </w:p>
          <w:p w14:paraId="151B1E8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prin activitățile propuse în Planul de afaceri solicitantul asigură fezabilitatea proiectului și continuitatea activității după încetarea acordării sprijinului, pe toată perioada de execuție și monitorizare a proiectului.</w:t>
            </w:r>
          </w:p>
          <w:p w14:paraId="4C6DE91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Se verifică dacă la întocmirea PA cheltuielile operaționale propuse (salarii, materii prime, materiale consumabile, alte cheltuieli cu capitalul de lucru) deservesc exclusiv și contribuie la îndeplinirea și realizarea PA.</w:t>
            </w:r>
          </w:p>
          <w:p w14:paraId="2F941A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activitățile propuse prin proiect asigură infrastructura necesară (echipamente, utilaje, dotări, etc) și, în secundar, capitalul de lucru (achiziție materii prime, materiale etc).</w:t>
            </w:r>
          </w:p>
          <w:p w14:paraId="5FC2F5D6"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situaţia în care activităţile propuse prin proiect nu asigură infrastructura necesară (echipamente, utilaje, dotări,  etc) și, în secundar, capitalul de lucru (achiziție materii prime, materiale etc), se consemnează nerespectarea criteriului  EG2 iar cererea de finanţare va fi declarată neeligibilă.</w:t>
            </w:r>
          </w:p>
          <w:p w14:paraId="555DED1B" w14:textId="77777777" w:rsidR="00092B50" w:rsidRPr="00880A57" w:rsidRDefault="00092B50" w:rsidP="00FA62DC">
            <w:pPr>
              <w:tabs>
                <w:tab w:val="left" w:pos="180"/>
              </w:tabs>
              <w:autoSpaceDE w:val="0"/>
              <w:autoSpaceDN w:val="0"/>
              <w:adjustRightInd w:val="0"/>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-Se verifică dacă s</w:t>
            </w:r>
            <w:r w:rsidRPr="005F5888">
              <w:rPr>
                <w:rFonts w:asciiTheme="minorHAnsi" w:hAnsiTheme="minorHAnsi" w:cstheme="minorHAnsi"/>
                <w:sz w:val="24"/>
                <w:lang w:val="it-IT"/>
              </w:rPr>
              <w:t>olicitantul prezintă modalitatea în care va asigura continuitatea activităților finanțate prin proiect după acordarea celei de a doua tranșe de plată.</w:t>
            </w:r>
            <w:r w:rsidRPr="00880A57">
              <w:rPr>
                <w:rFonts w:asciiTheme="minorHAnsi" w:hAnsiTheme="minorHAnsi" w:cstheme="minorHAnsi"/>
                <w:sz w:val="24"/>
              </w:rPr>
              <w:t xml:space="preserve"> </w:t>
            </w:r>
          </w:p>
          <w:p w14:paraId="0F5E00E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această cerinţă nu este prezentată în PA expertul va solicita informaţii suplimentare, iar dacă răspunsul nu cuprinde informaţiile solicitate, se constată nerespectarea EG2 şi cererea de finanţare este declarată neeligibilă. </w:t>
            </w:r>
          </w:p>
          <w:p w14:paraId="2455341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prin proiect nu se realizează un flux complet al activităţii propuse prin planul de afaceri (nu sunt cuprinse în cadrul acţiunilor propuse toate elementele necesare realizării produsului sau prestării serviciului), cererea de finanţare va fi declarată neeligibilă.</w:t>
            </w:r>
          </w:p>
          <w:p w14:paraId="73BC73E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NU se verifică valoric resursele financiare.</w:t>
            </w:r>
          </w:p>
          <w:p w14:paraId="1FB84AED"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szCs w:val="24"/>
              </w:rPr>
              <w:t xml:space="preserve">Expertul verifica daca </w:t>
            </w:r>
            <w:r w:rsidRPr="00880A57">
              <w:rPr>
                <w:rFonts w:asciiTheme="minorHAnsi" w:hAnsiTheme="minorHAnsi" w:cstheme="minorHAnsi"/>
                <w:b/>
                <w:sz w:val="24"/>
              </w:rPr>
              <w:t xml:space="preserve">achiziţia de teren este în limita a 10% din valoarea sprijinului </w:t>
            </w:r>
            <w:r w:rsidRPr="00880A57">
              <w:rPr>
                <w:rFonts w:asciiTheme="minorHAnsi" w:hAnsiTheme="minorHAnsi" w:cstheme="minorHAnsi"/>
                <w:b/>
                <w:sz w:val="24"/>
                <w:szCs w:val="24"/>
              </w:rPr>
              <w:t xml:space="preserve">acordat si indeplineste </w:t>
            </w:r>
            <w:r w:rsidRPr="00880A57">
              <w:rPr>
                <w:rFonts w:asciiTheme="minorHAnsi" w:hAnsiTheme="minorHAnsi" w:cstheme="minorHAnsi"/>
                <w:b/>
                <w:sz w:val="24"/>
              </w:rPr>
              <w:t xml:space="preserve"> cumulativ </w:t>
            </w:r>
            <w:r w:rsidRPr="00880A57">
              <w:rPr>
                <w:rFonts w:asciiTheme="minorHAnsi" w:hAnsiTheme="minorHAnsi" w:cstheme="minorHAnsi"/>
                <w:b/>
                <w:sz w:val="24"/>
                <w:szCs w:val="24"/>
              </w:rPr>
              <w:t>următoarele</w:t>
            </w:r>
            <w:r w:rsidRPr="00880A57">
              <w:rPr>
                <w:rFonts w:asciiTheme="minorHAnsi" w:hAnsiTheme="minorHAnsi" w:cstheme="minorHAnsi"/>
                <w:b/>
                <w:sz w:val="24"/>
              </w:rPr>
              <w:t xml:space="preserve"> cerinţe:</w:t>
            </w:r>
          </w:p>
          <w:p w14:paraId="7C1F3B70"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Terenul achiziționat suplimentar pentru activitățile propuse prin Planului de afaceri va fi în același UAT unde este locaţia de implementare a proiectului, pentru care solicitantul a prezentat la Cererea de Finanţare documente de drept real/de creanță.</w:t>
            </w:r>
          </w:p>
          <w:p w14:paraId="5538339E"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 xml:space="preserve">în Planul de afaceri se va menţiona obligatoriu localitatea (la nivel de UAT comună) în care va fi achiziţionat terenul aferent realizării activităților propuse prin proiect;  </w:t>
            </w:r>
          </w:p>
          <w:p w14:paraId="68211F05"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în Planul de afaceri se demonstrează necesitatea achiziţionării terenului în vederea dezvoltării afacerii şi realizării unui obiectiv specific al proiectului;</w:t>
            </w:r>
          </w:p>
          <w:p w14:paraId="59AFEEDD"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o acţiune din cadrul unui obiectiv specific asumat in Planul de afaceri va fi achiziţionarea terenului;</w:t>
            </w:r>
          </w:p>
          <w:p w14:paraId="4D6B6B47"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solicitantul/ beneficiarul se angajează în Planul de Afaceri să implementeze proiectul în localitatea respectivă, menționată în Planul de afaceri;</w:t>
            </w:r>
          </w:p>
          <w:p w14:paraId="2CFF5836" w14:textId="77777777" w:rsidR="00092B50" w:rsidRPr="00880A57" w:rsidRDefault="00092B50" w:rsidP="00FA62DC">
            <w:pPr>
              <w:pStyle w:val="ListParagraph"/>
              <w:numPr>
                <w:ilvl w:val="0"/>
                <w:numId w:val="95"/>
              </w:numPr>
              <w:tabs>
                <w:tab w:val="left" w:pos="180"/>
                <w:tab w:val="left" w:pos="360"/>
              </w:tabs>
              <w:spacing w:after="120" w:line="240" w:lineRule="auto"/>
              <w:contextualSpacing w:val="0"/>
              <w:jc w:val="both"/>
              <w:rPr>
                <w:rFonts w:asciiTheme="minorHAnsi" w:hAnsiTheme="minorHAnsi" w:cstheme="minorHAnsi"/>
                <w:sz w:val="24"/>
                <w:szCs w:val="24"/>
              </w:rPr>
            </w:pPr>
            <w:r w:rsidRPr="00880A57">
              <w:rPr>
                <w:rFonts w:asciiTheme="minorHAnsi" w:hAnsiTheme="minorHAnsi" w:cstheme="minorHAnsi"/>
                <w:sz w:val="24"/>
                <w:szCs w:val="24"/>
              </w:rPr>
              <w:t>achiziționarea unei construcții poate fi eligibilă numai împreună cu terenul aferent, valoarea totală teren+construcție trebuie să se încadreze în limita a 10% din valoarea sprijinului acordat.</w:t>
            </w:r>
          </w:p>
          <w:p w14:paraId="5AE7EC27" w14:textId="77777777" w:rsidR="00092B50" w:rsidRPr="00880A57" w:rsidRDefault="00092B50" w:rsidP="00FA62DC">
            <w:pPr>
              <w:pStyle w:val="ListParagraph"/>
              <w:tabs>
                <w:tab w:val="left" w:pos="180"/>
                <w:tab w:val="left" w:pos="360"/>
              </w:tabs>
              <w:spacing w:after="120" w:line="240" w:lineRule="auto"/>
              <w:contextualSpacing w:val="0"/>
              <w:jc w:val="both"/>
              <w:rPr>
                <w:rFonts w:asciiTheme="minorHAnsi" w:hAnsiTheme="minorHAnsi" w:cstheme="minorHAnsi"/>
                <w:sz w:val="24"/>
                <w:szCs w:val="24"/>
              </w:rPr>
            </w:pPr>
          </w:p>
          <w:p w14:paraId="0E5B7A86" w14:textId="77777777" w:rsidR="00092B50" w:rsidRPr="00880A57" w:rsidRDefault="00092B50" w:rsidP="00FA62DC">
            <w:pPr>
              <w:tabs>
                <w:tab w:val="left" w:pos="180"/>
                <w:tab w:val="left" w:pos="360"/>
              </w:tabs>
              <w:jc w:val="both"/>
              <w:rPr>
                <w:rFonts w:asciiTheme="minorHAnsi" w:hAnsiTheme="minorHAnsi" w:cstheme="minorHAnsi"/>
                <w:sz w:val="24"/>
              </w:rPr>
            </w:pPr>
            <w:r w:rsidRPr="00880A57">
              <w:rPr>
                <w:rFonts w:asciiTheme="minorHAnsi" w:hAnsiTheme="minorHAnsi" w:cstheme="minorHAnsi"/>
                <w:sz w:val="24"/>
                <w:szCs w:val="24"/>
              </w:rPr>
              <w:t xml:space="preserve">Atenţie! </w:t>
            </w:r>
            <w:r w:rsidRPr="00880A57">
              <w:rPr>
                <w:rFonts w:asciiTheme="minorHAnsi" w:hAnsiTheme="minorHAnsi" w:cstheme="minorHAnsi"/>
                <w:sz w:val="24"/>
              </w:rPr>
              <w:t>Nu se acceptă achiziția apartamentelor/ birourilor în spații rezidențiale, respectiv, de birouri.</w:t>
            </w:r>
          </w:p>
          <w:p w14:paraId="66781ECD" w14:textId="77777777" w:rsidR="00092B50" w:rsidRPr="00880A57" w:rsidRDefault="00092B50" w:rsidP="00FA62DC">
            <w:pPr>
              <w:tabs>
                <w:tab w:val="left" w:pos="180"/>
                <w:tab w:val="left" w:pos="360"/>
              </w:tabs>
              <w:jc w:val="both"/>
              <w:rPr>
                <w:rFonts w:asciiTheme="minorHAnsi" w:hAnsiTheme="minorHAnsi" w:cstheme="minorHAnsi"/>
                <w:sz w:val="24"/>
                <w:u w:val="single"/>
              </w:rPr>
            </w:pPr>
            <w:r w:rsidRPr="00880A57">
              <w:rPr>
                <w:rFonts w:asciiTheme="minorHAnsi" w:hAnsiTheme="minorHAnsi" w:cstheme="minorHAnsi"/>
                <w:sz w:val="24"/>
              </w:rPr>
              <w:t xml:space="preserve">Achiziția de teren construit/ neconstruit poate fi facută strict în limita valorii maxime de 10% din valoarea sprijinului acordat, chiar daca se utilizeaza si alte surse de finanțare private. În cazul în care valoarea terenului construit/ neconstruit depășește limita de 10%, diferența va fi </w:t>
            </w:r>
            <w:r w:rsidRPr="00880A57">
              <w:rPr>
                <w:rFonts w:asciiTheme="minorHAnsi" w:hAnsiTheme="minorHAnsi" w:cstheme="minorHAnsi"/>
                <w:sz w:val="24"/>
              </w:rPr>
              <w:lastRenderedPageBreak/>
              <w:t xml:space="preserve">recuperată la tranșa a doua de plată. În cazul în care diferența este mai mare decât cea de-a doua tranșă de plată, se constituie, în completare, un </w:t>
            </w:r>
            <w:r w:rsidRPr="00880A57">
              <w:rPr>
                <w:rFonts w:asciiTheme="minorHAnsi" w:hAnsiTheme="minorHAnsi" w:cstheme="minorHAnsi"/>
                <w:b/>
                <w:sz w:val="24"/>
              </w:rPr>
              <w:t>debit de recuperat din prima tranșă de plată</w:t>
            </w:r>
            <w:r w:rsidRPr="00880A57">
              <w:rPr>
                <w:rFonts w:asciiTheme="minorHAnsi" w:hAnsiTheme="minorHAnsi" w:cstheme="minorHAnsi"/>
                <w:sz w:val="24"/>
              </w:rPr>
              <w:t>. Suma recuperată de la solicitant nu va putea depăși valoarea proiectului.</w:t>
            </w:r>
            <w:r w:rsidRPr="00880A57" w:rsidDel="00E27E46">
              <w:rPr>
                <w:rFonts w:asciiTheme="minorHAnsi" w:hAnsiTheme="minorHAnsi" w:cstheme="minorHAnsi"/>
                <w:b/>
                <w:sz w:val="24"/>
                <w:u w:val="single"/>
              </w:rPr>
              <w:t xml:space="preserve"> </w:t>
            </w:r>
          </w:p>
          <w:p w14:paraId="29427A3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verificării Planului de Afaceri expertul evaluator poate solicita informații suplimentare, dar care să nu afecteze condițiile de eligibilitate generale.</w:t>
            </w:r>
          </w:p>
          <w:p w14:paraId="76564380" w14:textId="77777777" w:rsidR="00092B50" w:rsidRPr="00880A57" w:rsidRDefault="00092B50" w:rsidP="00FA62DC">
            <w:pPr>
              <w:spacing w:before="120" w:after="120" w:line="240" w:lineRule="auto"/>
              <w:jc w:val="both"/>
              <w:rPr>
                <w:rFonts w:asciiTheme="minorHAnsi" w:hAnsiTheme="minorHAnsi" w:cstheme="minorHAnsi"/>
              </w:rPr>
            </w:pPr>
          </w:p>
          <w:p w14:paraId="66686AF3"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verifica doc.2</w:t>
            </w:r>
            <w:r w:rsidRPr="00880A57">
              <w:rPr>
                <w:rFonts w:asciiTheme="minorHAnsi" w:hAnsiTheme="minorHAnsi" w:cstheme="minorHAnsi"/>
              </w:rPr>
              <w:t xml:space="preserve"> </w:t>
            </w:r>
            <w:r w:rsidRPr="00880A57">
              <w:rPr>
                <w:rFonts w:asciiTheme="minorHAnsi" w:hAnsiTheme="minorHAnsi" w:cstheme="minorHAnsi"/>
                <w:sz w:val="24"/>
                <w:szCs w:val="24"/>
              </w:rPr>
              <w:t>Documente pe care solicitanții trebuie să le prezinte pentru terenurile și</w:t>
            </w:r>
          </w:p>
          <w:p w14:paraId="4EDBEA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clădirile aferente obiectivelor prevăzute în Planul de afaceri</w:t>
            </w:r>
            <w:r w:rsidRPr="00880A57">
              <w:rPr>
                <w:rFonts w:asciiTheme="minorHAnsi" w:hAnsiTheme="minorHAnsi" w:cstheme="minorHAnsi"/>
                <w:sz w:val="24"/>
              </w:rPr>
              <w:t>, astfel:</w:t>
            </w:r>
          </w:p>
          <w:p w14:paraId="65BB7FF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documentul prezentat face referire la suprafaţa şi localizarea investiţiei. </w:t>
            </w:r>
          </w:p>
          <w:p w14:paraId="6529738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informaţiile cuprinse in Doc.2. sunt în concordanţă cu cele din Planul de Afaceri.</w:t>
            </w:r>
          </w:p>
          <w:p w14:paraId="02412C54"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 xml:space="preserve">Doc.2.1 Pentru proiectele care presupun realizarea de lucrări de construcție sau achiziția de utilaje/ echipamente cu montaj, iar lucrările aferente construcției/ montajului acestor echipamente </w:t>
            </w:r>
            <w:r w:rsidRPr="00880A57">
              <w:rPr>
                <w:rFonts w:asciiTheme="minorHAnsi" w:hAnsiTheme="minorHAnsi" w:cstheme="minorHAnsi"/>
                <w:b/>
                <w:sz w:val="24"/>
                <w:u w:val="single"/>
              </w:rPr>
              <w:t>necesită obținerea autorizației de construire</w:t>
            </w:r>
            <w:r w:rsidRPr="00880A57">
              <w:rPr>
                <w:rFonts w:asciiTheme="minorHAnsi" w:hAnsiTheme="minorHAnsi" w:cstheme="minorHAnsi"/>
                <w:sz w:val="24"/>
                <w:szCs w:val="24"/>
                <w:u w:val="single"/>
              </w:rPr>
              <w:t xml:space="preserve"> - încadrate la punctele 9.6.1 Proiecte cu construcţii-montaj (pot include dotări şi echipamente fără montaj) care necesită Autorizaţie de construcţie conform Art. 11 din Legea nr. 50/1991 privind autorizarea executării lucrărilor de construcții din Cererea de finantare</w:t>
            </w:r>
            <w:r w:rsidRPr="00880A57">
              <w:rPr>
                <w:rFonts w:asciiTheme="minorHAnsi" w:hAnsiTheme="minorHAnsi" w:cstheme="minorHAnsi"/>
                <w:sz w:val="24"/>
                <w:u w:val="single"/>
              </w:rPr>
              <w:t>:</w:t>
            </w:r>
          </w:p>
          <w:p w14:paraId="194E4DC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6C0AE57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1322E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translative de proprietate, precum contractele de vânzare-cumpărare, donație, schimb, etc;</w:t>
            </w:r>
          </w:p>
          <w:p w14:paraId="6E3016F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juridice declarative de proprietate, precum împărțeala judiciară sau tranzacția;</w:t>
            </w:r>
          </w:p>
          <w:p w14:paraId="45ED1FF3"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declarative, precum hotărârile judecătorești cu putere de res-judicata, de partaj, de constatare a uzucapiunii imobiliare,etc.</w:t>
            </w:r>
          </w:p>
          <w:p w14:paraId="34EF859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Actele jurisdicționale, precum ordonanțele de adjudecare;</w:t>
            </w:r>
          </w:p>
          <w:p w14:paraId="63E5DE2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0488839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contractului de concesiune pentru terenuri, acesta va fi însoțit de o adresă emisă de concedent care să specifice:</w:t>
            </w:r>
          </w:p>
          <w:p w14:paraId="042E0B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suprafaţa concesionată la zi - dacă pentru suprafaţa concesionată există solicitări privind retrocedarea sau diminuarea şi dacă da, să se menţioneze care este suprafaţa supusă acestui proces;</w:t>
            </w:r>
          </w:p>
          <w:p w14:paraId="756DDCC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situaţia privind respectarea clauzelor contractuale, dacă este în graficul de realizare a investiţiilor prevăzute în contract, dacă concesionarul şi-a respectat graficul de plată a redevenţei şi alte clauze.</w:t>
            </w:r>
          </w:p>
          <w:p w14:paraId="12BCD9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1F6973C" w14:textId="77777777" w:rsidR="00092B50" w:rsidRPr="00880A57" w:rsidRDefault="00092B50" w:rsidP="00FA62DC">
            <w:pPr>
              <w:spacing w:before="120" w:after="120" w:line="240" w:lineRule="auto"/>
              <w:jc w:val="both"/>
              <w:rPr>
                <w:rFonts w:asciiTheme="minorHAnsi" w:hAnsiTheme="minorHAnsi" w:cstheme="minorHAnsi"/>
                <w:b/>
                <w:i/>
                <w:sz w:val="24"/>
                <w:u w:val="single"/>
              </w:rPr>
            </w:pPr>
            <w:r w:rsidRPr="00880A57">
              <w:rPr>
                <w:rFonts w:asciiTheme="minorHAnsi" w:hAnsiTheme="minorHAnsi" w:cstheme="minorHAnsi"/>
                <w:sz w:val="24"/>
              </w:rPr>
              <w:t xml:space="preserve">Extrasul de carte funciară pentru informare trebuie să conţină planul parcelar cu localizare certă. </w:t>
            </w:r>
            <w:r w:rsidRPr="00880A57">
              <w:rPr>
                <w:rFonts w:asciiTheme="minorHAnsi" w:hAnsiTheme="minorHAnsi" w:cstheme="minorHAnsi"/>
                <w:sz w:val="24"/>
                <w:u w:val="single"/>
              </w:rPr>
              <w:t xml:space="preserve">NU se acceptă la depunerea Cererii de finanţare Extras de carte funciară pentru informare cu menţiunea </w:t>
            </w:r>
            <w:r w:rsidRPr="00880A57">
              <w:rPr>
                <w:rFonts w:asciiTheme="minorHAnsi" w:hAnsiTheme="minorHAnsi" w:cstheme="minorHAnsi"/>
                <w:b/>
                <w:i/>
                <w:sz w:val="24"/>
                <w:u w:val="single"/>
              </w:rPr>
              <w:t>“imobil înregistrat în planul cadastral fără localizare certă datorită lipsei planului parcelar”.</w:t>
            </w:r>
          </w:p>
          <w:p w14:paraId="1C14C22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parcelar”, caz in care Cererea de finantare devine neeligibila.</w:t>
            </w:r>
          </w:p>
          <w:p w14:paraId="6368EE44"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4B8984F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w:t>
            </w:r>
          </w:p>
          <w:p w14:paraId="75BEBE8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2.1 respectiv punctul 9.6.1 </w:t>
            </w:r>
            <w:r w:rsidRPr="00880A57">
              <w:rPr>
                <w:rFonts w:asciiTheme="minorHAnsi" w:hAnsiTheme="minorHAnsi" w:cstheme="minorHAnsi"/>
                <w:i/>
                <w:sz w:val="24"/>
                <w:szCs w:val="24"/>
              </w:rPr>
              <w:t xml:space="preserve">Proiecte cu construcţii-montaj (pot include dotări şi echipamente fără montaj) </w:t>
            </w:r>
            <w:r w:rsidRPr="00880A57">
              <w:rPr>
                <w:rFonts w:asciiTheme="minorHAnsi" w:hAnsiTheme="minorHAnsi" w:cstheme="minorHAnsi"/>
                <w:b/>
                <w:i/>
                <w:sz w:val="24"/>
                <w:szCs w:val="24"/>
              </w:rPr>
              <w:t>care necesită Autorizaţie de construcţie</w:t>
            </w:r>
            <w:r w:rsidRPr="00880A57">
              <w:rPr>
                <w:rFonts w:asciiTheme="minorHAnsi" w:hAnsiTheme="minorHAnsi" w:cstheme="minorHAnsi"/>
                <w:i/>
                <w:sz w:val="24"/>
                <w:szCs w:val="24"/>
              </w:rPr>
              <w:t xml:space="preserve"> conform Art. 11 din Legea nr. 50/1991 privind autorizarea executării lucrărilor de construcții</w:t>
            </w:r>
            <w:r w:rsidRPr="00880A57">
              <w:rPr>
                <w:rFonts w:asciiTheme="minorHAnsi" w:hAnsiTheme="minorHAnsi" w:cstheme="minorHAnsi"/>
                <w:sz w:val="24"/>
                <w:szCs w:val="24"/>
              </w:rPr>
              <w:t xml:space="preserve"> din Cererea de finantare se vor  verifica si </w:t>
            </w:r>
          </w:p>
          <w:p w14:paraId="31A08090" w14:textId="77777777" w:rsidR="00092B50" w:rsidRPr="00880A57"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 3.1 Certificat de urbanism </w:t>
            </w:r>
          </w:p>
          <w:p w14:paraId="7570D24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043FCFF4" w14:textId="77777777" w:rsidR="00092B50" w:rsidRPr="00880A57" w:rsidRDefault="00092B50" w:rsidP="00FA62DC">
            <w:pPr>
              <w:pStyle w:val="ListParagraph"/>
              <w:numPr>
                <w:ilvl w:val="0"/>
                <w:numId w:val="92"/>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 3.2 Autorizația de construire (dacă solicitantul a obținut autorizația de</w:t>
            </w:r>
          </w:p>
          <w:p w14:paraId="1F197552"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construire).</w:t>
            </w:r>
          </w:p>
          <w:p w14:paraId="2EB68EAD" w14:textId="77777777" w:rsidR="00092B50" w:rsidRPr="00880A57" w:rsidRDefault="00092B50" w:rsidP="00FA62DC">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rPr>
              <w:lastRenderedPageBreak/>
              <w:t xml:space="preserve">Doc.2.2 </w:t>
            </w:r>
            <w:r w:rsidRPr="00880A57">
              <w:rPr>
                <w:rFonts w:asciiTheme="minorHAnsi" w:hAnsiTheme="minorHAnsi" w:cstheme="minorHAnsi"/>
                <w:sz w:val="24"/>
                <w:u w:val="single"/>
              </w:rPr>
              <w:t xml:space="preserve">Pentru proiectele care propun lucrări de construcții, achiziție de mașini și/ sau utilaje fără montaj sau al căror montaj </w:t>
            </w:r>
            <w:r w:rsidRPr="00880A57">
              <w:rPr>
                <w:rFonts w:asciiTheme="minorHAnsi" w:hAnsiTheme="minorHAnsi" w:cstheme="minorHAnsi"/>
                <w:b/>
                <w:sz w:val="24"/>
                <w:u w:val="single"/>
              </w:rPr>
              <w:t>NU presupune lucrări care necesită obținerea autorizației de construire,</w:t>
            </w:r>
            <w:r w:rsidRPr="00880A57">
              <w:rPr>
                <w:rFonts w:asciiTheme="minorHAnsi" w:hAnsiTheme="minorHAnsi" w:cstheme="minorHAnsi"/>
                <w:sz w:val="24"/>
                <w:u w:val="single"/>
              </w:rPr>
              <w:t xml:space="preserve"> se vor prezenta înscrisuri valabile pentru o perioada de cel puțin 10 ani începând cu anul depunerii cererii de finanţare, corespunzătoare asigurării sustenabilității investiției care să certifice, după caz</w:t>
            </w:r>
            <w:r w:rsidRPr="00880A57">
              <w:rPr>
                <w:rFonts w:asciiTheme="minorHAnsi" w:hAnsiTheme="minorHAnsi" w:cstheme="minorHAnsi"/>
                <w:sz w:val="24"/>
                <w:szCs w:val="24"/>
                <w:u w:val="single"/>
              </w:rPr>
              <w:t xml:space="preserve"> (proiecte incadrate in categoriile 9.6.2 si 9.6.3 din Cerere de finantare;</w:t>
            </w:r>
          </w:p>
          <w:p w14:paraId="2C8C4C0E"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w:t>
            </w:r>
            <w:r w:rsidRPr="00880A57">
              <w:rPr>
                <w:rFonts w:asciiTheme="minorHAnsi" w:hAnsiTheme="minorHAnsi" w:cstheme="minorHAnsi"/>
                <w:sz w:val="24"/>
              </w:rPr>
              <w:tab/>
              <w:t>dreptul de proprietate privată;</w:t>
            </w:r>
          </w:p>
          <w:p w14:paraId="1D4E7A5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w:t>
            </w:r>
            <w:r w:rsidRPr="00880A57">
              <w:rPr>
                <w:rFonts w:asciiTheme="minorHAnsi" w:hAnsiTheme="minorHAnsi" w:cstheme="minorHAnsi"/>
                <w:sz w:val="24"/>
              </w:rPr>
              <w:tab/>
              <w:t>dreptul de concesiune;</w:t>
            </w:r>
          </w:p>
          <w:p w14:paraId="66B76F5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w:t>
            </w:r>
            <w:r w:rsidRPr="00880A57">
              <w:rPr>
                <w:rFonts w:asciiTheme="minorHAnsi" w:hAnsiTheme="minorHAnsi" w:cstheme="minorHAnsi"/>
                <w:sz w:val="24"/>
              </w:rPr>
              <w:tab/>
              <w:t>dreptul de superficie;</w:t>
            </w:r>
          </w:p>
          <w:p w14:paraId="2636FE0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w:t>
            </w:r>
            <w:r w:rsidRPr="00880A57">
              <w:rPr>
                <w:rFonts w:asciiTheme="minorHAnsi" w:hAnsiTheme="minorHAnsi" w:cstheme="minorHAnsi"/>
                <w:sz w:val="24"/>
              </w:rPr>
              <w:tab/>
              <w:t>dreptul de uzufruct;</w:t>
            </w:r>
          </w:p>
          <w:p w14:paraId="26BC067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w:t>
            </w:r>
            <w:r w:rsidRPr="00880A57">
              <w:rPr>
                <w:rFonts w:asciiTheme="minorHAnsi" w:hAnsiTheme="minorHAnsi" w:cstheme="minorHAnsi"/>
                <w:sz w:val="24"/>
              </w:rPr>
              <w:tab/>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3C487325" w14:textId="24E30BB0" w:rsidR="00092B50" w:rsidRPr="00880A57" w:rsidRDefault="00092B50" w:rsidP="00FA62DC">
            <w:pPr>
              <w:spacing w:before="120" w:after="120" w:line="240" w:lineRule="auto"/>
              <w:jc w:val="both"/>
              <w:rPr>
                <w:rFonts w:asciiTheme="minorHAnsi" w:hAnsiTheme="minorHAnsi" w:cstheme="minorHAnsi"/>
                <w:sz w:val="24"/>
              </w:rPr>
            </w:pPr>
            <w:r>
              <w:rPr>
                <w:rFonts w:asciiTheme="minorHAnsi" w:hAnsiTheme="minorHAnsi" w:cstheme="minorHAnsi"/>
                <w:sz w:val="24"/>
              </w:rPr>
              <w:t>f</w:t>
            </w:r>
            <w:r w:rsidRPr="00880A57">
              <w:rPr>
                <w:rFonts w:asciiTheme="minorHAnsi" w:hAnsiTheme="minorHAnsi" w:cstheme="minorHAnsi"/>
                <w:sz w:val="24"/>
              </w:rPr>
              <w:t>)</w:t>
            </w:r>
            <w:r w:rsidRPr="00880A57">
              <w:rPr>
                <w:rFonts w:asciiTheme="minorHAnsi" w:hAnsiTheme="minorHAnsi" w:cstheme="minorHAnsi"/>
                <w:sz w:val="24"/>
              </w:rPr>
              <w:tab/>
              <w:t>dreptul de închiriere / locațiune;</w:t>
            </w:r>
          </w:p>
          <w:p w14:paraId="427622EA" w14:textId="47159FA7" w:rsidR="00092B50" w:rsidRPr="003F774A" w:rsidRDefault="00092B50" w:rsidP="00FA62DC">
            <w:pPr>
              <w:autoSpaceDE w:val="0"/>
              <w:autoSpaceDN w:val="0"/>
              <w:adjustRightInd w:val="0"/>
              <w:spacing w:after="120"/>
              <w:rPr>
                <w:rFonts w:asciiTheme="minorHAnsi" w:hAnsiTheme="minorHAnsi" w:cstheme="minorHAnsi"/>
              </w:rPr>
            </w:pPr>
            <w:bookmarkStart w:id="2" w:name="_Hlk216268610"/>
            <w:bookmarkStart w:id="3" w:name="_Hlk216268038"/>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bookmarkEnd w:id="2"/>
          </w:p>
          <w:bookmarkEnd w:id="3"/>
          <w:p w14:paraId="492647F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Definițiile drepturilor reale/ de creanță și ale tipurilor de contracte din cadrul acestui criteriu trebuie interpretate în accepţiunea Codului Civil în vigoare la data lansării prezentului ghid.</w:t>
            </w:r>
          </w:p>
          <w:p w14:paraId="5CA4C512" w14:textId="77777777" w:rsidR="00092B50" w:rsidRPr="00880A57" w:rsidRDefault="00092B50" w:rsidP="00FA62DC">
            <w:pPr>
              <w:spacing w:before="120" w:after="120" w:line="240" w:lineRule="auto"/>
              <w:jc w:val="both"/>
              <w:rPr>
                <w:rFonts w:asciiTheme="minorHAnsi" w:hAnsiTheme="minorHAnsi" w:cstheme="minorHAnsi"/>
                <w:sz w:val="24"/>
                <w:szCs w:val="24"/>
              </w:rPr>
            </w:pPr>
          </w:p>
          <w:p w14:paraId="38292FA9"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 </w:t>
            </w:r>
          </w:p>
          <w:p w14:paraId="1F16445B" w14:textId="7FF131CD"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proiectelor încadrate la punctul 2.2 </w:t>
            </w:r>
            <w:r>
              <w:rPr>
                <w:rFonts w:asciiTheme="minorHAnsi" w:hAnsiTheme="minorHAnsi" w:cstheme="minorHAnsi"/>
                <w:sz w:val="24"/>
                <w:szCs w:val="24"/>
              </w:rPr>
              <w:t xml:space="preserve">si </w:t>
            </w:r>
            <w:r w:rsidRPr="00880A57">
              <w:rPr>
                <w:rFonts w:asciiTheme="minorHAnsi" w:hAnsiTheme="minorHAnsi" w:cstheme="minorHAnsi"/>
                <w:sz w:val="24"/>
                <w:szCs w:val="24"/>
              </w:rPr>
              <w:t xml:space="preserve">respectiv punctul 9.6.2 se va verifica Doc. 4. </w:t>
            </w:r>
            <w:r w:rsidRPr="00880A57">
              <w:rPr>
                <w:rFonts w:asciiTheme="minorHAnsi" w:hAnsiTheme="minorHAnsi" w:cstheme="minorHAnsi"/>
                <w:i/>
                <w:sz w:val="24"/>
                <w:szCs w:val="24"/>
              </w:rPr>
              <w:t>Negația din partea autorității competente</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rPr>
              <w:t>(Consiliul județean/Consiliul local) cu privire la faptul că pentru proiectul depus nu se emite autorizație de construcție</w:t>
            </w:r>
            <w:r w:rsidRPr="00880A57">
              <w:rPr>
                <w:rFonts w:asciiTheme="minorHAnsi" w:hAnsiTheme="minorHAnsi" w:cstheme="minorHAnsi"/>
                <w:sz w:val="24"/>
                <w:szCs w:val="24"/>
              </w:rPr>
              <w:t xml:space="preserve">. </w:t>
            </w:r>
          </w:p>
          <w:p w14:paraId="3449285B" w14:textId="2C0A1216" w:rsidR="00092B50" w:rsidRPr="00B57D81"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Atentie! În situatia în care documentele de la punctele a, b, c, d, e, f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B57D81">
              <w:rPr>
                <w:rFonts w:asciiTheme="minorHAnsi" w:hAnsiTheme="minorHAnsi" w:cstheme="minorHAnsi"/>
                <w:sz w:val="24"/>
                <w:szCs w:val="24"/>
              </w:rPr>
              <w:t xml:space="preserve"> înscrierea la OCPI în Cartea funciară este obligatorie. În această situație, expertul verifica daca la data depunerii proiectului solicitantul are </w:t>
            </w:r>
            <w:r w:rsidRPr="005F5888">
              <w:rPr>
                <w:rFonts w:asciiTheme="minorHAnsi" w:hAnsiTheme="minorHAnsi" w:cstheme="minorHAnsi"/>
                <w:sz w:val="24"/>
                <w:szCs w:val="24"/>
              </w:rPr>
              <w:t>documentele  menționate la punctul 2.2 înregistrate</w:t>
            </w:r>
            <w:r w:rsidRPr="00B57D81">
              <w:rPr>
                <w:rFonts w:asciiTheme="minorHAnsi" w:hAnsiTheme="minorHAnsi" w:cstheme="minorHAnsi"/>
                <w:sz w:val="24"/>
                <w:szCs w:val="24"/>
              </w:rPr>
              <w:t xml:space="preserve"> la OCPI. </w:t>
            </w:r>
          </w:p>
          <w:p w14:paraId="759E07F7"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B57D81">
              <w:rPr>
                <w:rFonts w:asciiTheme="minorHAnsi" w:hAnsiTheme="minorHAnsi" w:cstheme="minorHAnsi"/>
                <w:sz w:val="24"/>
                <w:szCs w:val="24"/>
              </w:rPr>
              <w:t>AFIR va obține Extrasul de Carte Funciara pentru informare aferent imobilului (teren/clădire) pe baza datelor cadastrale înscrise de către solicitant în Cererea de finanţare în secţiunea dedicată.</w:t>
            </w:r>
          </w:p>
          <w:p w14:paraId="6EE4BC4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5817C07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22406D61"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Daca se regasesc astfel de clauze se solicita informatii suplimentare pentru a dovedi ca acestea nu vor afecta investitia propusa.</w:t>
            </w:r>
          </w:p>
          <w:p w14:paraId="1CB0E048"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In cazul în care imobilul pe care se execută investiția  nu este liber de sarcini, se verifică </w:t>
            </w:r>
          </w:p>
          <w:p w14:paraId="4898ECEB"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Doc.5.  Acordul creditorului privind execuția investiției si graficul de rambursare a creditului</w:t>
            </w:r>
          </w:p>
          <w:p w14:paraId="13A60922" w14:textId="411C6D45" w:rsidR="00092B50" w:rsidRPr="00880A57" w:rsidRDefault="00092B50" w:rsidP="00FA62DC">
            <w:pPr>
              <w:spacing w:before="120" w:after="120" w:line="240" w:lineRule="auto"/>
              <w:jc w:val="both"/>
              <w:rPr>
                <w:rFonts w:asciiTheme="minorHAnsi" w:hAnsiTheme="minorHAnsi" w:cstheme="minorHAnsi"/>
                <w:sz w:val="24"/>
              </w:rPr>
            </w:pPr>
            <w:r w:rsidRPr="003F774A">
              <w:rPr>
                <w:rFonts w:asciiTheme="minorHAnsi" w:hAnsiTheme="minorHAnsi" w:cstheme="minorHAnsi"/>
              </w:rPr>
              <w:t xml:space="preserve">În cazul solicitanţilor Persoane Fizice Autorizate, Intreprinderi Individuale sau Intreprinderi Familiale, care deţin în proprietate terenul aferent investiţiei, în calitate de persoane fizice </w:t>
            </w:r>
            <w:r w:rsidRPr="005F5888">
              <w:rPr>
                <w:rFonts w:asciiTheme="minorHAnsi" w:hAnsiTheme="minorHAnsi" w:cstheme="minorHAnsi"/>
                <w:u w:val="single"/>
              </w:rPr>
              <w:t>împreună cu soţul/soţia</w:t>
            </w:r>
            <w:r w:rsidRPr="003F774A">
              <w:rPr>
                <w:rFonts w:asciiTheme="minorHAnsi" w:hAnsiTheme="minorHAnsi" w:cstheme="minorHAnsi"/>
              </w:rPr>
              <w:t xml:space="preserve">, se vor depune atât documentul prin care a fost dobândit terenul de persoana fizică, cât </w:t>
            </w:r>
            <w:r w:rsidRPr="005F5888">
              <w:rPr>
                <w:rFonts w:asciiTheme="minorHAnsi" w:hAnsiTheme="minorHAnsi" w:cstheme="minorHAnsi"/>
                <w:u w:val="single"/>
              </w:rPr>
              <w:t>şi declaraţia soţului/soţiei prin care îşi dă acordul</w:t>
            </w:r>
            <w:r w:rsidRPr="003F774A">
              <w:rPr>
                <w:rFonts w:asciiTheme="minorHAnsi" w:hAnsiTheme="minorHAnsi" w:cstheme="minorHAnsi"/>
              </w:rPr>
              <w:t xml:space="preserve"> referitor la realizarea şi implementarea proiectului de către PFA, II sau IF, pe toată perioada de valabilitate a contractului cu AFIR. </w:t>
            </w:r>
            <w:r w:rsidRPr="005F5888">
              <w:rPr>
                <w:rFonts w:asciiTheme="minorHAnsi" w:hAnsiTheme="minorHAnsi" w:cstheme="minorHAnsi"/>
                <w:u w:val="single"/>
              </w:rPr>
              <w:t>Ambele documente vor fi încheiate la notariat în formă autentică</w:t>
            </w:r>
            <w:r>
              <w:rPr>
                <w:rFonts w:asciiTheme="minorHAnsi" w:hAnsiTheme="minorHAnsi" w:cstheme="minorHAnsi"/>
                <w:u w:val="single"/>
              </w:rPr>
              <w:t>.</w:t>
            </w:r>
          </w:p>
        </w:tc>
      </w:tr>
    </w:tbl>
    <w:p w14:paraId="4D3D6CE5" w14:textId="77777777" w:rsidR="00092B50" w:rsidRPr="00880A57" w:rsidRDefault="00092B50" w:rsidP="00092B50">
      <w:pPr>
        <w:spacing w:before="120" w:after="120" w:line="240" w:lineRule="auto"/>
        <w:rPr>
          <w:rFonts w:asciiTheme="minorHAnsi" w:hAnsiTheme="minorHAnsi" w:cstheme="minorHAnsi"/>
          <w:b/>
          <w:sz w:val="24"/>
        </w:rPr>
      </w:pPr>
    </w:p>
    <w:p w14:paraId="48876C93" w14:textId="77777777" w:rsidR="00092B50" w:rsidRPr="00880A57" w:rsidRDefault="00092B50" w:rsidP="00092B50">
      <w:pPr>
        <w:tabs>
          <w:tab w:val="left" w:pos="180"/>
          <w:tab w:val="left" w:pos="360"/>
        </w:tabs>
        <w:jc w:val="both"/>
        <w:rPr>
          <w:rFonts w:asciiTheme="minorHAnsi" w:hAnsiTheme="minorHAnsi" w:cstheme="minorHAnsi"/>
          <w:b/>
          <w:i/>
          <w:sz w:val="24"/>
        </w:rPr>
      </w:pPr>
      <w:r w:rsidRPr="00880A57">
        <w:rPr>
          <w:rFonts w:asciiTheme="minorHAnsi" w:hAnsiTheme="minorHAnsi" w:cstheme="minorHAnsi"/>
          <w:b/>
          <w:sz w:val="24"/>
        </w:rPr>
        <w:t xml:space="preserve">EG 4 - Investiţia trebuie să se încadreze in </w:t>
      </w:r>
      <w:r w:rsidRPr="00880A57">
        <w:rPr>
          <w:rFonts w:asciiTheme="minorHAnsi" w:hAnsiTheme="minorHAnsi" w:cstheme="minorHAnsi"/>
          <w:b/>
          <w:i/>
          <w:sz w:val="24"/>
        </w:rPr>
        <w:t>“Activități ale start-up-urilor neagricole - în baza unui plan de afaceri’’.</w:t>
      </w:r>
    </w:p>
    <w:tbl>
      <w:tblPr>
        <w:tblStyle w:val="TableGrid"/>
        <w:tblW w:w="0" w:type="auto"/>
        <w:tblLook w:val="04A0" w:firstRow="1" w:lastRow="0" w:firstColumn="1" w:lastColumn="0" w:noHBand="0" w:noVBand="1"/>
      </w:tblPr>
      <w:tblGrid>
        <w:gridCol w:w="9348"/>
      </w:tblGrid>
      <w:tr w:rsidR="00092B50" w:rsidRPr="00880A57" w14:paraId="2687F611" w14:textId="77777777" w:rsidTr="00FA62DC">
        <w:tc>
          <w:tcPr>
            <w:tcW w:w="9348" w:type="dxa"/>
            <w:shd w:val="clear" w:color="auto" w:fill="BFBFBF" w:themeFill="background1" w:themeFillShade="BF"/>
          </w:tcPr>
          <w:p w14:paraId="0E5D2603"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4.1 Solicitantul nu a mai beneficiat de sprijin in cadrul sub-măsurii 6.2 (naţional sau ITI) sau de același tip de finanțare (sprijin forfetar pentru activități neagricole) obținut prin sub-măsura 19.2 din PNDR 2014-2020 sau intervenția DR 36 din PS 2023-2027?</w:t>
            </w:r>
          </w:p>
        </w:tc>
      </w:tr>
      <w:tr w:rsidR="00092B50" w:rsidRPr="00880A57" w14:paraId="145F1573" w14:textId="77777777" w:rsidTr="00FA62DC">
        <w:tc>
          <w:tcPr>
            <w:tcW w:w="9348" w:type="dxa"/>
          </w:tcPr>
          <w:p w14:paraId="48F7ADC3"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60D1E588"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F5F8E7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3FEA2375" w14:textId="77777777" w:rsidR="00092B50" w:rsidRPr="00880A57" w:rsidRDefault="00092B50" w:rsidP="00FA62DC">
            <w:pPr>
              <w:spacing w:before="120" w:after="120" w:line="240" w:lineRule="auto"/>
              <w:rPr>
                <w:rFonts w:asciiTheme="minorHAnsi" w:hAnsiTheme="minorHAnsi" w:cstheme="minorHAnsi"/>
                <w:sz w:val="24"/>
                <w:lang w:val="en-US"/>
              </w:rPr>
            </w:pPr>
            <w:r w:rsidRPr="00880A57">
              <w:rPr>
                <w:rFonts w:asciiTheme="minorHAnsi" w:hAnsiTheme="minorHAnsi" w:cstheme="minorHAnsi"/>
                <w:sz w:val="24"/>
              </w:rPr>
              <w:t>Registrul LEADER</w:t>
            </w:r>
          </w:p>
        </w:tc>
      </w:tr>
      <w:tr w:rsidR="00092B50" w:rsidRPr="00880A57" w14:paraId="3834F9CF" w14:textId="77777777" w:rsidTr="00FA62DC">
        <w:tc>
          <w:tcPr>
            <w:tcW w:w="9348" w:type="dxa"/>
          </w:tcPr>
          <w:p w14:paraId="1EC69D5E"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48FE8A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solicitantul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5FDD2FC6"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solicitantul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 xml:space="preserve">sau </w:t>
            </w:r>
            <w:r w:rsidRPr="00880A57">
              <w:rPr>
                <w:rFonts w:asciiTheme="minorHAnsi" w:eastAsiaTheme="minorEastAsia" w:hAnsiTheme="minorHAnsi" w:cstheme="minorHAnsi"/>
                <w:sz w:val="24"/>
                <w:szCs w:val="24"/>
              </w:rPr>
              <w:t xml:space="preserve">prin </w:t>
            </w:r>
            <w:r w:rsidRPr="00880A57">
              <w:rPr>
                <w:rFonts w:asciiTheme="minorHAnsi" w:hAnsiTheme="minorHAnsi" w:cstheme="minorHAnsi"/>
                <w:sz w:val="24"/>
              </w:rPr>
              <w:t>intervenția DR 36 din PS 2023-2027.</w:t>
            </w:r>
          </w:p>
          <w:p w14:paraId="437EA85B"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va verifica in sistemul RECOM online, solicitantul se regaseste </w:t>
            </w:r>
            <w:r w:rsidRPr="00880A57">
              <w:rPr>
                <w:rFonts w:asciiTheme="minorHAnsi" w:hAnsiTheme="minorHAnsi" w:cstheme="minorHAnsi"/>
                <w:sz w:val="24"/>
                <w:szCs w:val="24"/>
              </w:rPr>
              <w:t>î</w:t>
            </w:r>
            <w:r w:rsidRPr="00880A57">
              <w:rPr>
                <w:rFonts w:asciiTheme="minorHAnsi" w:hAnsiTheme="minorHAnsi" w:cstheme="minorHAnsi"/>
                <w:sz w:val="24"/>
              </w:rPr>
              <w:t xml:space="preserve">ntre asociatii / actionarii altor persoane juridice care au beneficiat de finantare prin submasura 6.2 (national sau ITI), inclusiv pentru acelasi tip de finantare prin submasura 19.2 sau intervenția DR 36 din PS 2023-2027, cererea de finantare devine </w:t>
            </w:r>
            <w:r w:rsidRPr="00880A57">
              <w:rPr>
                <w:rFonts w:asciiTheme="minorHAnsi" w:hAnsiTheme="minorHAnsi" w:cstheme="minorHAnsi"/>
                <w:sz w:val="24"/>
                <w:szCs w:val="24"/>
              </w:rPr>
              <w:t>neeligibilă</w:t>
            </w:r>
            <w:r w:rsidRPr="00880A57">
              <w:rPr>
                <w:rFonts w:asciiTheme="minorHAnsi" w:hAnsiTheme="minorHAnsi" w:cstheme="minorHAnsi"/>
                <w:sz w:val="24"/>
              </w:rPr>
              <w:t>.</w:t>
            </w:r>
          </w:p>
          <w:p w14:paraId="6D0D7456"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lastRenderedPageBreak/>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092B50" w:rsidRPr="00880A57" w14:paraId="7FF82726" w14:textId="77777777" w:rsidTr="00FA62DC">
        <w:tc>
          <w:tcPr>
            <w:tcW w:w="9348" w:type="dxa"/>
            <w:shd w:val="clear" w:color="auto" w:fill="BFBFBF" w:themeFill="background1" w:themeFillShade="BF"/>
          </w:tcPr>
          <w:p w14:paraId="636049B2"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4.2 Asociaţii/ acționarii solicitantului nu au sau au avut această calitate în altă întreprindere care a primit sprijin financiar nerambursabil  în cadrul sub-măsurii 6.2 (national sau ITI), sau nu a obținut același tip de finanțare (sprijin forfetar pentru activități neagricole) prin sub-măsura 19.2 din PNDR 2014-2020</w:t>
            </w:r>
            <w:r w:rsidRPr="00880A57">
              <w:rPr>
                <w:rFonts w:asciiTheme="minorHAnsi" w:hAnsiTheme="minorHAnsi" w:cstheme="minorHAnsi"/>
                <w:b/>
                <w:i/>
                <w:sz w:val="24"/>
              </w:rPr>
              <w:t xml:space="preserve"> </w:t>
            </w:r>
            <w:r w:rsidRPr="00880A57">
              <w:rPr>
                <w:rFonts w:asciiTheme="minorHAnsi" w:hAnsiTheme="minorHAnsi" w:cstheme="minorHAnsi"/>
                <w:b/>
                <w:sz w:val="24"/>
              </w:rPr>
              <w:t>sau intervenția DR 36 din PS 2023-2027?</w:t>
            </w:r>
          </w:p>
        </w:tc>
      </w:tr>
      <w:tr w:rsidR="00092B50" w:rsidRPr="00880A57" w14:paraId="5E1B61DF" w14:textId="77777777" w:rsidTr="00FA62DC">
        <w:tc>
          <w:tcPr>
            <w:tcW w:w="9348" w:type="dxa"/>
          </w:tcPr>
          <w:p w14:paraId="6E02D5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DD173E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6757B7E2"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Baze de date AFIR</w:t>
            </w:r>
          </w:p>
          <w:p w14:paraId="2B365303"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Registrul LEADER</w:t>
            </w:r>
          </w:p>
        </w:tc>
      </w:tr>
      <w:tr w:rsidR="00092B50" w:rsidRPr="00880A57" w14:paraId="2ECFD544" w14:textId="77777777" w:rsidTr="00FA62DC">
        <w:tc>
          <w:tcPr>
            <w:tcW w:w="9348" w:type="dxa"/>
          </w:tcPr>
          <w:p w14:paraId="5B86824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2419917"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Registrul electronic al aplicaţiilor dacă asociatii si actionarii solicitantului aflati in actionariatul altor persoane juridice se regăseşte în sistem cu mai mult  de un proiect selectat în cadrul submasurii 6.2 (national sau ITI) sau in cadrul submasurii 19.2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 cu acelasi tip de finantare.</w:t>
            </w:r>
          </w:p>
          <w:p w14:paraId="399AEE6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bazele de date ale AFIR, dacă alte persoane juridice care au in actionariatul lor actionari / asociati comuni cu ai unui solicitant  a mai beneficiat de sprijin in cadrul sM 6.2 (national sau ITI) sau de același tip de finanțare pentru activități neagricole obținut prin Măsura 19 ”Dezvoltare locală LEADER” din PNDR 2014-2020</w:t>
            </w:r>
            <w:r w:rsidRPr="00880A57">
              <w:rPr>
                <w:rFonts w:asciiTheme="minorHAnsi" w:hAnsiTheme="minorHAnsi" w:cstheme="minorHAnsi"/>
                <w:i/>
                <w:sz w:val="24"/>
              </w:rPr>
              <w:t xml:space="preserve"> </w:t>
            </w:r>
            <w:r w:rsidRPr="00880A57">
              <w:rPr>
                <w:rFonts w:asciiTheme="minorHAnsi" w:hAnsiTheme="minorHAnsi" w:cstheme="minorHAnsi"/>
                <w:sz w:val="24"/>
              </w:rPr>
              <w:t>sau intervenția DR 36 din PS 2023-2027.</w:t>
            </w:r>
          </w:p>
          <w:p w14:paraId="07B7F61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va verifica in sistemul RECOM online, actionariatul solicitantului (actionarii / asociatii acestuia) si daca acestia se regasesc in alte societati. In situatia in care asociatii / actionarii solicitantului se regasesc intre asociatii / actionarii altor persoane juridice care au beneficiat de finantare prin submasura 6.2 (national sau ITI), inclusiv pentru acelasi tip de finantare prin submasura 19.2 sau intervenția DR 36 din PS 2023-2027, cererea de finantare devine neeligibila.</w:t>
            </w:r>
          </w:p>
          <w:p w14:paraId="376813E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aceasta este condiţie de neeligibilitate, se menţionează în rubrica Observaţii dar se continuă evaluarea tuturor criteriilor de eligibilitate pentru ca la final solicitantul să fie înştiinţat de toate condiţiile neîndeplinite (dacă este cazul).</w:t>
            </w:r>
          </w:p>
        </w:tc>
      </w:tr>
      <w:tr w:rsidR="00092B50" w:rsidRPr="00880A57" w14:paraId="776927D3" w14:textId="77777777" w:rsidTr="00FA62DC">
        <w:tc>
          <w:tcPr>
            <w:tcW w:w="9348" w:type="dxa"/>
            <w:shd w:val="clear" w:color="auto" w:fill="BFBFBF" w:themeFill="background1" w:themeFillShade="BF"/>
          </w:tcPr>
          <w:p w14:paraId="76355775"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4.3 Solicitantul a propus prin Planul de afaceri activităţi aferente unui cod/unor coduri CAEN care este/ a fost  sunt/ au fost autorizate la ONRC (pentru solicitanţii </w:t>
            </w:r>
            <w:r w:rsidRPr="00880A57">
              <w:rPr>
                <w:rFonts w:asciiTheme="minorHAnsi" w:eastAsiaTheme="minorEastAsia" w:hAnsiTheme="minorHAnsi" w:cstheme="minorHAnsi"/>
                <w:b/>
                <w:sz w:val="24"/>
                <w:szCs w:val="24"/>
              </w:rPr>
              <w:t>î</w:t>
            </w:r>
            <w:r w:rsidRPr="00880A57">
              <w:rPr>
                <w:rFonts w:asciiTheme="minorHAnsi" w:hAnsiTheme="minorHAnsi" w:cstheme="minorHAnsi"/>
                <w:b/>
                <w:sz w:val="24"/>
              </w:rPr>
              <w:t>nregistraţi la ONRC)?</w:t>
            </w:r>
          </w:p>
        </w:tc>
      </w:tr>
      <w:tr w:rsidR="00092B50" w:rsidRPr="00880A57" w14:paraId="15159810" w14:textId="77777777" w:rsidTr="00FA62DC">
        <w:tc>
          <w:tcPr>
            <w:tcW w:w="9348" w:type="dxa"/>
          </w:tcPr>
          <w:p w14:paraId="1829C17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14EFB6C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B4444F0"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tc>
      </w:tr>
      <w:tr w:rsidR="00092B50" w:rsidRPr="00880A57" w14:paraId="0988AD5E" w14:textId="77777777" w:rsidTr="00FA62DC">
        <w:tc>
          <w:tcPr>
            <w:tcW w:w="9348" w:type="dxa"/>
          </w:tcPr>
          <w:p w14:paraId="78774E5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4063A9A"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w:t>
            </w:r>
            <w:bookmarkStart w:id="4" w:name="_Hlk220497360"/>
            <w:r w:rsidRPr="00880A57">
              <w:rPr>
                <w:rFonts w:asciiTheme="minorHAnsi" w:hAnsiTheme="minorHAnsi" w:cstheme="minorHAnsi"/>
                <w:sz w:val="24"/>
              </w:rPr>
              <w:t>aferente codului/codurilor CAEN prezentat/prezentate  in CF/Planul de Afaceri</w:t>
            </w:r>
            <w:bookmarkEnd w:id="4"/>
            <w:r w:rsidRPr="00880A57">
              <w:rPr>
                <w:rFonts w:asciiTheme="minorHAnsi" w:hAnsiTheme="minorHAnsi" w:cstheme="minorHAnsi"/>
                <w:sz w:val="24"/>
              </w:rPr>
              <w:t xml:space="preserve">, </w:t>
            </w:r>
            <w:bookmarkStart w:id="5" w:name="_Hlk220497412"/>
            <w:r w:rsidRPr="00880A57">
              <w:rPr>
                <w:rFonts w:asciiTheme="minorHAnsi" w:hAnsiTheme="minorHAnsi" w:cstheme="minorHAnsi"/>
                <w:sz w:val="24"/>
              </w:rPr>
              <w:t>inaintea depunerii cererii de finantare</w:t>
            </w:r>
            <w:bookmarkEnd w:id="5"/>
            <w:r w:rsidRPr="00880A57">
              <w:rPr>
                <w:rFonts w:asciiTheme="minorHAnsi" w:hAnsiTheme="minorHAnsi" w:cstheme="minorHAnsi"/>
                <w:sz w:val="24"/>
              </w:rPr>
              <w:t xml:space="preserve">. </w:t>
            </w:r>
          </w:p>
          <w:p w14:paraId="4E02E05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F644A0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solicitantul are / a avut autorizat un cod/mai multe coduri CAEN din cel/cele propus/propuse prin CF / planul de afaceri se va verifica declaratia </w:t>
            </w:r>
            <w:r w:rsidRPr="00880A57">
              <w:rPr>
                <w:rFonts w:asciiTheme="minorHAnsi" w:hAnsiTheme="minorHAnsi" w:cstheme="minorHAnsi"/>
                <w:sz w:val="24"/>
                <w:szCs w:val="24"/>
              </w:rPr>
              <w:t>î</w:t>
            </w:r>
            <w:r w:rsidRPr="00880A57">
              <w:rPr>
                <w:rFonts w:asciiTheme="minorHAnsi" w:hAnsiTheme="minorHAnsi" w:cstheme="minorHAnsi"/>
                <w:sz w:val="24"/>
              </w:rPr>
              <w:t xml:space="preserve">ntocmita si </w:t>
            </w:r>
            <w:r w:rsidRPr="00880A57">
              <w:rPr>
                <w:rFonts w:asciiTheme="minorHAnsi" w:hAnsiTheme="minorHAnsi" w:cstheme="minorHAnsi"/>
                <w:sz w:val="24"/>
                <w:szCs w:val="24"/>
              </w:rPr>
              <w:t>asumată</w:t>
            </w:r>
            <w:r w:rsidRPr="00880A57">
              <w:rPr>
                <w:rFonts w:asciiTheme="minorHAnsi" w:hAnsiTheme="minorHAnsi" w:cstheme="minorHAnsi"/>
                <w:sz w:val="24"/>
              </w:rPr>
              <w:t xml:space="preserve"> prin semnatura de catre un expert contabil, din care </w:t>
            </w:r>
            <w:r w:rsidRPr="00880A57">
              <w:rPr>
                <w:rFonts w:asciiTheme="minorHAnsi" w:hAnsiTheme="minorHAnsi" w:cstheme="minorHAnsi"/>
                <w:b/>
                <w:sz w:val="24"/>
                <w:szCs w:val="24"/>
              </w:rPr>
              <w:t>să reiasă</w:t>
            </w:r>
            <w:r w:rsidRPr="00880A57">
              <w:rPr>
                <w:rFonts w:asciiTheme="minorHAnsi" w:hAnsiTheme="minorHAnsi" w:cstheme="minorHAnsi"/>
                <w:b/>
                <w:sz w:val="24"/>
              </w:rPr>
              <w:t xml:space="preserve"> faptul </w:t>
            </w:r>
            <w:r w:rsidRPr="00880A57">
              <w:rPr>
                <w:rFonts w:asciiTheme="minorHAnsi" w:hAnsiTheme="minorHAnsi" w:cstheme="minorHAnsi"/>
                <w:b/>
                <w:sz w:val="24"/>
                <w:szCs w:val="24"/>
              </w:rPr>
              <w:t>că</w:t>
            </w:r>
            <w:r w:rsidRPr="00880A57">
              <w:rPr>
                <w:rFonts w:asciiTheme="minorHAnsi" w:hAnsiTheme="minorHAnsi" w:cstheme="minorHAnsi"/>
                <w:b/>
                <w:sz w:val="24"/>
              </w:rPr>
              <w:t xml:space="preserve"> intreprinderea nu a desfasurat niciodata activitatea/activitatile pentru care se solicita finantare</w:t>
            </w:r>
            <w:r w:rsidRPr="00880A57">
              <w:rPr>
                <w:rFonts w:asciiTheme="minorHAnsi" w:hAnsiTheme="minorHAnsi" w:cstheme="minorHAnsi"/>
                <w:sz w:val="24"/>
              </w:rPr>
              <w:t>.</w:t>
            </w:r>
          </w:p>
          <w:p w14:paraId="25780C9D"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880A57">
              <w:rPr>
                <w:rFonts w:asciiTheme="minorHAnsi" w:hAnsiTheme="minorHAnsi" w:cstheme="minorHAnsi"/>
                <w:sz w:val="24"/>
                <w:lang w:val="x-none"/>
              </w:rPr>
              <w:t xml:space="preserve">În situaţia în care solicitantul desfăşoară/a desfăşurat </w:t>
            </w:r>
            <w:r w:rsidRPr="00880A57">
              <w:rPr>
                <w:rFonts w:asciiTheme="minorHAnsi" w:hAnsiTheme="minorHAnsi" w:cstheme="minorHAnsi"/>
                <w:sz w:val="24"/>
              </w:rPr>
              <w:t xml:space="preserve">activităţi aferente codului/codurilor CAEN propus/propuse prin CF/Planul de Afaceri, expertul bifează DA, iar </w:t>
            </w:r>
            <w:r w:rsidRPr="00880A57">
              <w:rPr>
                <w:rFonts w:asciiTheme="minorHAnsi" w:hAnsiTheme="minorHAnsi" w:cstheme="minorHAnsi"/>
                <w:sz w:val="24"/>
                <w:lang w:val="x-none"/>
              </w:rPr>
              <w:t>cererea de finanţare va fi declarată neeligibilă.</w:t>
            </w:r>
          </w:p>
        </w:tc>
      </w:tr>
      <w:tr w:rsidR="00092B50" w:rsidRPr="00880A57" w14:paraId="65D29961" w14:textId="77777777" w:rsidTr="00FA62DC">
        <w:tc>
          <w:tcPr>
            <w:tcW w:w="9348" w:type="dxa"/>
            <w:shd w:val="clear" w:color="auto" w:fill="BFBFBF" w:themeFill="background1" w:themeFillShade="BF"/>
          </w:tcPr>
          <w:p w14:paraId="5B6FA9D1" w14:textId="77777777" w:rsidR="00092B50" w:rsidRPr="00A908B6" w:rsidRDefault="00092B50" w:rsidP="00FA62DC">
            <w:pPr>
              <w:spacing w:before="120" w:after="120" w:line="240" w:lineRule="auto"/>
              <w:rPr>
                <w:rFonts w:asciiTheme="minorHAnsi" w:hAnsiTheme="minorHAnsi" w:cstheme="minorHAnsi"/>
                <w:b/>
                <w:sz w:val="24"/>
              </w:rPr>
            </w:pPr>
            <w:r w:rsidRPr="00A908B6">
              <w:rPr>
                <w:rFonts w:asciiTheme="minorHAnsi" w:hAnsiTheme="minorHAnsi" w:cstheme="minorHAnsi"/>
                <w:b/>
                <w:sz w:val="24"/>
              </w:rPr>
              <w:t>4.4 Codul CAEN se încadrează în Anexa 13 – Lista codurilor CAEN aferente activităților neagricole eligibile la finanțare în cadrul intervenției DR 36?</w:t>
            </w:r>
          </w:p>
        </w:tc>
      </w:tr>
      <w:tr w:rsidR="00092B50" w:rsidRPr="00880A57" w14:paraId="2CED37A4" w14:textId="77777777" w:rsidTr="00FA62DC">
        <w:tc>
          <w:tcPr>
            <w:tcW w:w="9348" w:type="dxa"/>
          </w:tcPr>
          <w:p w14:paraId="5B53120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 NECESARE VERIFICARII</w:t>
            </w:r>
          </w:p>
          <w:p w14:paraId="1CE67C31"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Cererea de finantare</w:t>
            </w:r>
          </w:p>
          <w:p w14:paraId="513736BF" w14:textId="77777777" w:rsidR="00092B50" w:rsidRPr="00880A57" w:rsidRDefault="00092B50" w:rsidP="00FA62D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Planul de afaceri</w:t>
            </w:r>
          </w:p>
          <w:p w14:paraId="4E3C1A26"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lang w:val="pt-BR"/>
              </w:rPr>
              <w:t>RECOM</w:t>
            </w:r>
          </w:p>
          <w:p w14:paraId="72C3F8B2" w14:textId="77777777" w:rsidR="00092B50" w:rsidRPr="00880A57" w:rsidRDefault="00092B50" w:rsidP="00FA62DC">
            <w:pPr>
              <w:spacing w:before="120" w:after="120" w:line="240" w:lineRule="auto"/>
              <w:rPr>
                <w:rFonts w:asciiTheme="minorHAnsi" w:hAnsiTheme="minorHAnsi" w:cstheme="minorHAnsi"/>
                <w:sz w:val="24"/>
                <w:szCs w:val="24"/>
                <w:lang w:val="pt-BR"/>
              </w:rPr>
            </w:pPr>
            <w:r w:rsidRPr="00880A57">
              <w:rPr>
                <w:rFonts w:asciiTheme="minorHAnsi" w:hAnsiTheme="minorHAnsi" w:cstheme="minorHAnsi"/>
                <w:sz w:val="24"/>
                <w:szCs w:val="24"/>
                <w:lang w:val="pt-BR"/>
              </w:rPr>
              <w:t>Ghidul solicitantului Gal</w:t>
            </w:r>
          </w:p>
          <w:p w14:paraId="6328BD26"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lang w:val="pt-BR"/>
              </w:rPr>
              <w:t>Fisa Interventiei din SDL aprobat</w:t>
            </w:r>
          </w:p>
        </w:tc>
      </w:tr>
      <w:tr w:rsidR="00092B50" w:rsidRPr="00880A57" w14:paraId="72EAA22C" w14:textId="77777777" w:rsidTr="00FA62DC">
        <w:tc>
          <w:tcPr>
            <w:tcW w:w="9348" w:type="dxa"/>
          </w:tcPr>
          <w:p w14:paraId="237C6A71"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0C3F0C"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it-IT"/>
              </w:rPr>
              <w:t xml:space="preserve">Expertul verifică concordanta activitatilor (codurilor CAEN) propuse spre finantare din </w:t>
            </w:r>
            <w:r w:rsidRPr="00880A57">
              <w:rPr>
                <w:rFonts w:asciiTheme="minorHAnsi" w:hAnsiTheme="minorHAnsi" w:cstheme="minorHAnsi"/>
                <w:sz w:val="24"/>
                <w:lang w:val="pt-BR"/>
              </w:rPr>
              <w:t>Cererea de finantare si Planul de afaceri.</w:t>
            </w:r>
          </w:p>
          <w:p w14:paraId="2BDBB2EF"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Atentie! </w:t>
            </w:r>
          </w:p>
          <w:p w14:paraId="266C532B"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funcție de prevederile intervențiilor finanțate prin strategia de dezvoltare locală a fiecarui GAL, GAL  poate exclude de la finanțare anumite coduri CAEN din Anexa 13- </w:t>
            </w:r>
            <w:r w:rsidRPr="00880A57">
              <w:rPr>
                <w:rFonts w:asciiTheme="minorHAnsi" w:hAnsiTheme="minorHAnsi" w:cstheme="minorHAnsi"/>
                <w:i/>
                <w:sz w:val="24"/>
                <w:szCs w:val="24"/>
                <w:lang w:val="pt-BR"/>
              </w:rPr>
              <w:t xml:space="preserve">Lista codurilor </w:t>
            </w:r>
            <w:r w:rsidRPr="00880A57">
              <w:rPr>
                <w:rFonts w:asciiTheme="minorHAnsi" w:hAnsiTheme="minorHAnsi" w:cstheme="minorHAnsi"/>
                <w:i/>
                <w:sz w:val="24"/>
                <w:szCs w:val="24"/>
                <w:lang w:val="pt-BR"/>
              </w:rPr>
              <w:lastRenderedPageBreak/>
              <w:t>CAEN aferente activităților neagricole eligibile la finanțare în cadrul intervenției DR 36</w:t>
            </w:r>
            <w:r w:rsidRPr="00880A57">
              <w:rPr>
                <w:rFonts w:asciiTheme="minorHAnsi" w:hAnsiTheme="minorHAnsi" w:cstheme="minorHAnsi"/>
                <w:sz w:val="24"/>
                <w:szCs w:val="24"/>
                <w:lang w:val="pt-BR"/>
              </w:rPr>
              <w:t>, dar nu poate  adăugate în vederea finanțării alte coduri CAEN decât cele din Anexa 13 la Ghidul de implementare aprobat prin ordin de ministru.</w:t>
            </w:r>
          </w:p>
          <w:p w14:paraId="24BF5205"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prin Ghidul solicitantului GAL aferent interventiei (si documentele anexe) se poate restrange numarul codurilor CAEN eligibile la finantare in sesiunea respectiva. </w:t>
            </w:r>
          </w:p>
          <w:p w14:paraId="5ABA4289" w14:textId="77777777" w:rsidR="00092B50" w:rsidRPr="00880A57" w:rsidRDefault="00092B50" w:rsidP="00FA62DC">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 </w:t>
            </w:r>
          </w:p>
          <w:p w14:paraId="36976EDE"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14:paraId="6A85001B" w14:textId="77777777" w:rsidR="00092B50" w:rsidRPr="00880A57" w:rsidRDefault="00092B50" w:rsidP="00FA62D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În situația în care nu este clară încadrarea activității solictantului în </w:t>
            </w:r>
            <w:r w:rsidRPr="00880A57">
              <w:rPr>
                <w:rFonts w:asciiTheme="minorHAnsi" w:hAnsiTheme="minorHAnsi" w:cstheme="minorHAnsi"/>
              </w:rPr>
              <w:t xml:space="preserve">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p w14:paraId="0B61F443" w14:textId="77777777" w:rsidR="00092B50" w:rsidRPr="00880A57" w:rsidRDefault="00092B50" w:rsidP="00FA62DC">
            <w:pPr>
              <w:suppressAutoHyphen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daca din Planul de afaceri reiese ca activitatea/ toate activitatile pentru care se solicita finantarea se regăseşte/ regasesc 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activitățilore neagricole eligibile la finanțare în cadrul intervenției DR 36</w:t>
            </w:r>
            <w:r w:rsidRPr="00880A57">
              <w:rPr>
                <w:rFonts w:asciiTheme="minorHAnsi" w:hAnsiTheme="minorHAnsi" w:cstheme="minorHAnsi"/>
                <w:b/>
                <w:lang w:val="pt-BR"/>
              </w:rPr>
              <w:t>.</w:t>
            </w:r>
          </w:p>
          <w:p w14:paraId="47E469C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Sunt eligibile proiectele care propun activităţi aferente unuia sau mai multor coduri CAEN (maxim 5) care sunt incluse </w:t>
            </w:r>
            <w:r w:rsidRPr="00880A57">
              <w:rPr>
                <w:rFonts w:asciiTheme="minorHAnsi" w:hAnsiTheme="minorHAnsi" w:cstheme="minorHAnsi"/>
                <w:sz w:val="24"/>
                <w:lang w:val="it-IT"/>
              </w:rPr>
              <w:t xml:space="preserve">în fisa/ anexa intervenţiei din SDL si in </w:t>
            </w:r>
            <w:r w:rsidRPr="00A908B6">
              <w:rPr>
                <w:rFonts w:asciiTheme="minorHAnsi" w:hAnsiTheme="minorHAnsi" w:cstheme="minorHAnsi"/>
                <w:lang w:val="it-IT"/>
              </w:rPr>
              <w:t xml:space="preserve">Anexa </w:t>
            </w:r>
            <w:r w:rsidRPr="00A908B6">
              <w:rPr>
                <w:rFonts w:asciiTheme="minorHAnsi" w:hAnsiTheme="minorHAnsi" w:cstheme="minorHAnsi"/>
                <w:sz w:val="24"/>
                <w:szCs w:val="24"/>
                <w:lang w:val="it-IT"/>
              </w:rPr>
              <w:t>13</w:t>
            </w:r>
            <w:r w:rsidRPr="00A908B6">
              <w:rPr>
                <w:rFonts w:asciiTheme="minorHAnsi" w:hAnsiTheme="minorHAnsi" w:cstheme="minorHAnsi"/>
                <w:lang w:val="it-IT"/>
              </w:rPr>
              <w:t xml:space="preserve"> – Lista codurilor CAEN aferente activitățilore neagricole eligibile la finanțare în cadrul intervenției DR 36</w:t>
            </w:r>
            <w:r w:rsidRPr="00880A57">
              <w:rPr>
                <w:rFonts w:asciiTheme="minorHAnsi" w:hAnsiTheme="minorHAnsi" w:cstheme="minorHAnsi"/>
                <w:sz w:val="24"/>
              </w:rPr>
              <w:t xml:space="preserve">, în situația în care aceste activități se completează, dezvoltă sau se optimizează reciproc. </w:t>
            </w:r>
          </w:p>
          <w:p w14:paraId="20BA12E4" w14:textId="77777777" w:rsidR="00092B50" w:rsidRPr="00880A57" w:rsidRDefault="00092B50" w:rsidP="00FA62DC">
            <w:pPr>
              <w:suppressAutoHyphen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una sau mai multe activitati propuse in Planul de afaceri spre finantare nu se regasesc </w:t>
            </w:r>
            <w:r w:rsidRPr="00880A57">
              <w:rPr>
                <w:rFonts w:asciiTheme="minorHAnsi" w:hAnsiTheme="minorHAnsi" w:cstheme="minorHAnsi"/>
                <w:sz w:val="24"/>
                <w:lang w:val="it-IT"/>
              </w:rPr>
              <w:t xml:space="preserve">în fisa/ anexa intervenţiei din SDL si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Lista codurilor CAEN aferente activităților neagricole eligibile la finanțare în cadrul intervenției DR 36</w:t>
            </w:r>
            <w:r w:rsidRPr="00880A57">
              <w:rPr>
                <w:rFonts w:asciiTheme="minorHAnsi" w:hAnsiTheme="minorHAnsi" w:cstheme="minorHAnsi"/>
                <w:sz w:val="24"/>
              </w:rPr>
              <w:t>, Cererea de finatare devine neeligibila.</w:t>
            </w:r>
          </w:p>
          <w:p w14:paraId="1D737F62" w14:textId="77777777" w:rsidR="00092B50" w:rsidRPr="00880A57" w:rsidRDefault="00092B50" w:rsidP="00FA62DC">
            <w:pPr>
              <w:suppressAutoHyphen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Expertul bifeaza DA daca toate activitatile (codurile CAEN) propuse spre finantare in Cererea de finantare si in Planul de afaceri se regasesc in </w:t>
            </w:r>
            <w:r w:rsidRPr="00880A57">
              <w:rPr>
                <w:rFonts w:asciiTheme="minorHAnsi" w:hAnsiTheme="minorHAnsi" w:cstheme="minorHAnsi"/>
                <w:lang w:val="pt-BR"/>
              </w:rPr>
              <w:t xml:space="preserve">Anexa </w:t>
            </w:r>
            <w:r w:rsidRPr="00880A57">
              <w:rPr>
                <w:rFonts w:asciiTheme="minorHAnsi" w:hAnsiTheme="minorHAnsi" w:cstheme="minorHAnsi"/>
                <w:sz w:val="24"/>
                <w:szCs w:val="24"/>
                <w:lang w:val="pt-BR"/>
              </w:rPr>
              <w:t>13</w:t>
            </w:r>
            <w:r w:rsidRPr="00880A57">
              <w:rPr>
                <w:rFonts w:asciiTheme="minorHAnsi" w:hAnsiTheme="minorHAnsi" w:cstheme="minorHAnsi"/>
                <w:lang w:val="pt-BR"/>
              </w:rPr>
              <w:t xml:space="preserve"> – Lista codurilor CAEN aferente activităților neagricole eligibile la finanțare în cadrul intervenției DR 36</w:t>
            </w:r>
            <w:r w:rsidRPr="00880A57">
              <w:rPr>
                <w:rFonts w:asciiTheme="minorHAnsi" w:hAnsiTheme="minorHAnsi" w:cstheme="minorHAnsi"/>
                <w:sz w:val="24"/>
                <w:lang w:val="pt-BR"/>
              </w:rPr>
              <w:t xml:space="preserve"> si NU daca una sau mai multe activitati nu se regasesc in anexa mentionata.</w:t>
            </w:r>
          </w:p>
        </w:tc>
      </w:tr>
      <w:tr w:rsidR="00092B50" w:rsidRPr="00880A57" w14:paraId="2B05B3A7" w14:textId="77777777" w:rsidTr="00FA62DC">
        <w:tc>
          <w:tcPr>
            <w:tcW w:w="9348" w:type="dxa"/>
            <w:shd w:val="clear" w:color="auto" w:fill="BFBFBF" w:themeFill="background1" w:themeFillShade="BF"/>
          </w:tcPr>
          <w:p w14:paraId="2E5C6E71"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4.5 CMI/ CMV și solicitanţii care au/ au avut coduri CAEN autorizate la ONRC până la momentul depunerii cererii de finanțare, au depus o Declarație întocmită și asumată prin </w:t>
            </w:r>
            <w:r w:rsidRPr="00880A57">
              <w:rPr>
                <w:rFonts w:asciiTheme="minorHAnsi" w:hAnsiTheme="minorHAnsi" w:cstheme="minorHAnsi"/>
                <w:b/>
                <w:sz w:val="24"/>
              </w:rPr>
              <w:lastRenderedPageBreak/>
              <w:t xml:space="preserve">semnătură de către un expert contabil, din care să reiasă faptul că întreprinderea nu a desfășurat niciodată activitatea/ activităţile pentru care solicită finanțare? </w:t>
            </w:r>
          </w:p>
        </w:tc>
      </w:tr>
      <w:tr w:rsidR="00092B50" w:rsidRPr="00880A57" w14:paraId="20E9EA1E" w14:textId="77777777" w:rsidTr="00FA62DC">
        <w:tc>
          <w:tcPr>
            <w:tcW w:w="9348" w:type="dxa"/>
          </w:tcPr>
          <w:p w14:paraId="14C9D5E7"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1E1FB64B"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41A117A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5C14B17D" w14:textId="77777777" w:rsidR="00092B50" w:rsidRPr="00880A57" w:rsidRDefault="00092B50" w:rsidP="00FA62DC">
            <w:pPr>
              <w:spacing w:before="120" w:after="120" w:line="240" w:lineRule="auto"/>
              <w:rPr>
                <w:rFonts w:asciiTheme="minorHAnsi" w:hAnsiTheme="minorHAnsi" w:cstheme="minorHAnsi"/>
                <w:b/>
                <w:sz w:val="24"/>
              </w:rPr>
            </w:pPr>
          </w:p>
        </w:tc>
      </w:tr>
      <w:tr w:rsidR="00092B50" w:rsidRPr="00880A57" w14:paraId="699C3130" w14:textId="77777777" w:rsidTr="00FA62DC">
        <w:tc>
          <w:tcPr>
            <w:tcW w:w="9348" w:type="dxa"/>
          </w:tcPr>
          <w:p w14:paraId="48C75558"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221DFA5" w14:textId="77777777" w:rsidR="00092B50" w:rsidRPr="00880A57" w:rsidRDefault="00092B50" w:rsidP="00FA62DC">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Pentru solicitantii inregistrati in RECOM</w:t>
            </w:r>
          </w:p>
          <w:p w14:paraId="088D8C25"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in sistemul RECOM online /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 xml:space="preserve">a Consiliului Concurenței  dacă solicitantul desfăşoară/a desfăşurat activitati aferente codului/codurilor CAEN prezentat/prezentate  in CF/Planul de Afaceri, inaintea depunerii cererii de finantare. </w:t>
            </w:r>
          </w:p>
          <w:p w14:paraId="39461AB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Aplicația </w:t>
            </w:r>
            <w:r w:rsidRPr="00880A57">
              <w:rPr>
                <w:rFonts w:asciiTheme="minorHAnsi" w:hAnsiTheme="minorHAnsi" w:cstheme="minorHAnsi"/>
                <w:i/>
                <w:sz w:val="24"/>
              </w:rPr>
              <w:t>Interoperabilitate</w:t>
            </w:r>
            <w:r w:rsidRPr="00880A57">
              <w:rPr>
                <w:rFonts w:asciiTheme="minorHAnsi" w:hAnsiTheme="minorHAnsi" w:cstheme="minorHAnsi"/>
                <w:sz w:val="24"/>
              </w:rPr>
              <w:t xml:space="preserve"> a Consiliului Concurenței nu poate fi accesata, expertul va solicita prin informatii suplimentare, </w:t>
            </w:r>
            <w:r w:rsidRPr="00880A57">
              <w:rPr>
                <w:rFonts w:asciiTheme="minorHAnsi" w:hAnsiTheme="minorHAnsi" w:cstheme="minorHAnsi"/>
                <w:i/>
                <w:sz w:val="24"/>
              </w:rPr>
              <w:t>Certificatul Constatator pentru fonduri IMM</w:t>
            </w:r>
            <w:r w:rsidRPr="00880A57">
              <w:rPr>
                <w:rFonts w:asciiTheme="minorHAnsi" w:hAnsiTheme="minorHAnsi" w:cstheme="minorHAnsi"/>
                <w:sz w:val="24"/>
              </w:rPr>
              <w:t>.</w:t>
            </w:r>
          </w:p>
          <w:p w14:paraId="517ADB6E" w14:textId="77777777"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In cazul in care solicitantul are / a avut autorizat un cod/mai multe coduri CAEN din cel/cele propus/propuse prin CF / planul de afaceri se va verifica declaratia intocmita si asumata prin semnatura de catre un expert contabil, din care </w:t>
            </w:r>
            <w:r w:rsidRPr="00880A57">
              <w:rPr>
                <w:rFonts w:asciiTheme="minorHAnsi" w:hAnsiTheme="minorHAnsi" w:cstheme="minorHAnsi"/>
                <w:b/>
                <w:sz w:val="24"/>
              </w:rPr>
              <w:t>sa reiasa faptul ca intreprinderea nu a desfasurat niciodata activitatea/activitatile pentru care se solicita finantare</w:t>
            </w:r>
            <w:r w:rsidRPr="00880A57">
              <w:rPr>
                <w:rFonts w:asciiTheme="minorHAnsi" w:hAnsiTheme="minorHAnsi" w:cstheme="minorHAnsi"/>
                <w:sz w:val="24"/>
              </w:rPr>
              <w:t>.</w:t>
            </w:r>
          </w:p>
          <w:p w14:paraId="7140F0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CMI/CMV expertul verifica declaratia intocmita si asumata prin semnatura de catre un expert contabil, din care sa reiasa faptul ca acestia nu au desfasurat niciodata activitatea/activitatile pentru care se solicita finantare. </w:t>
            </w:r>
          </w:p>
          <w:p w14:paraId="635F6994"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toate tipurile de solicitanti, in cazul nedepunerii la dosarul cererii de finantare a acestui document expertul le poate solicita prin solicitarea de informatii suplimentare. Neprezentarea acestei declaratii in urma solicitarii de informatii suplimentare conduce la neindeplinirea criteriului si cererea de finanţare va fi declarată neeligibilă.</w:t>
            </w:r>
          </w:p>
          <w:p w14:paraId="5E624F85" w14:textId="77777777" w:rsidR="00092B50" w:rsidRPr="00880A57" w:rsidRDefault="00092B50" w:rsidP="00FA62D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Atentie </w:t>
            </w:r>
          </w:p>
          <w:p w14:paraId="7C918BB6"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Pentru toate declaratiile, expertul verifica ca viza anuala a expertului contabil sa fie valabila la data asumarii documentului</w:t>
            </w:r>
            <w:r w:rsidRPr="00880A57">
              <w:rPr>
                <w:rFonts w:asciiTheme="minorHAnsi" w:hAnsiTheme="minorHAnsi" w:cstheme="minorHAnsi"/>
                <w:sz w:val="24"/>
                <w:szCs w:val="24"/>
              </w:rPr>
              <w:t xml:space="preserve">. </w:t>
            </w:r>
          </w:p>
          <w:p w14:paraId="76A9C29E"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situaţia în care solicitantul desfăşoară/a desfăşurat activităţi aferente codului/codurilor CAEN propus/ propuse prin CF/ Planul de Afaceri, expertul bifează DA, iar cererea de finanţare va fi declarată neeligibilă.</w:t>
            </w:r>
          </w:p>
        </w:tc>
      </w:tr>
      <w:tr w:rsidR="00092B50" w:rsidRPr="00880A57" w14:paraId="3BCA28AA" w14:textId="77777777" w:rsidTr="00FA62DC">
        <w:tc>
          <w:tcPr>
            <w:tcW w:w="9348" w:type="dxa"/>
            <w:shd w:val="clear" w:color="auto" w:fill="BFBFBF" w:themeFill="background1" w:themeFillShade="BF"/>
          </w:tcPr>
          <w:p w14:paraId="28180024"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 xml:space="preserve">4.6 Solicitantul nu deţine părţi sociale in alte societăţi care îşi desfăşoară activitatea in baza aceluiaşi/ aceloraşi cod/ coduri CAEN autorizat/ autorizate la ONRC ca şi cele propuse prin </w:t>
            </w:r>
            <w:r w:rsidRPr="00880A57">
              <w:rPr>
                <w:rFonts w:asciiTheme="minorHAnsi" w:hAnsiTheme="minorHAnsi" w:cstheme="minorHAnsi"/>
                <w:b/>
                <w:sz w:val="24"/>
              </w:rPr>
              <w:lastRenderedPageBreak/>
              <w:t xml:space="preserve">Cererea de Finanţare/ Planul de Afaceri sau a unor coduri CAEN aferente unor activităţi complementare autorizate la ONRC? </w:t>
            </w:r>
          </w:p>
        </w:tc>
      </w:tr>
      <w:tr w:rsidR="00092B50" w:rsidRPr="00880A57" w14:paraId="0E7001F9" w14:textId="77777777" w:rsidTr="00FA62DC">
        <w:tc>
          <w:tcPr>
            <w:tcW w:w="9348" w:type="dxa"/>
          </w:tcPr>
          <w:p w14:paraId="5586D574"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lastRenderedPageBreak/>
              <w:t>DOCUMENTE NECESARE VERIFICĂRII</w:t>
            </w:r>
            <w:r w:rsidRPr="005F5888">
              <w:rPr>
                <w:rFonts w:asciiTheme="minorHAnsi" w:hAnsiTheme="minorHAnsi" w:cstheme="minorHAnsi"/>
                <w:b/>
                <w:sz w:val="24"/>
                <w:lang w:val="it-IT"/>
              </w:rPr>
              <w:t>:</w:t>
            </w:r>
          </w:p>
          <w:p w14:paraId="30B798DC"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tc>
      </w:tr>
      <w:tr w:rsidR="00092B50" w:rsidRPr="00880A57" w14:paraId="2C856E28" w14:textId="77777777" w:rsidTr="00FA62DC">
        <w:tc>
          <w:tcPr>
            <w:tcW w:w="9348" w:type="dxa"/>
          </w:tcPr>
          <w:p w14:paraId="7A085CF5"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DE3295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Expertul verifică in sistemul RECOM online daca solicitantul detine, indiferent de procent, părți sociale in alte societati care isi desfasoara activitatea in baza aceluiasi/acelorasi coduri CAEN  </w:t>
            </w:r>
            <w:r w:rsidRPr="005F5888">
              <w:rPr>
                <w:rFonts w:asciiTheme="minorHAnsi" w:hAnsiTheme="minorHAnsi" w:cstheme="minorHAnsi"/>
                <w:b/>
                <w:sz w:val="24"/>
                <w:lang w:val="it-IT"/>
              </w:rPr>
              <w:t>autorizate</w:t>
            </w:r>
            <w:r w:rsidRPr="005F5888">
              <w:rPr>
                <w:rFonts w:asciiTheme="minorHAnsi" w:hAnsiTheme="minorHAnsi" w:cstheme="minorHAnsi"/>
                <w:sz w:val="24"/>
                <w:lang w:val="it-IT"/>
              </w:rPr>
              <w:t xml:space="preserve"> la ONRC ca si cel/cele propuse prin CF/Planul de Afaceri </w:t>
            </w:r>
            <w:r w:rsidRPr="00880A57">
              <w:rPr>
                <w:rFonts w:asciiTheme="minorHAnsi" w:hAnsiTheme="minorHAnsi" w:cstheme="minorHAnsi"/>
                <w:sz w:val="24"/>
              </w:rPr>
              <w:t>sau a unor coduri CAEN aferente unor activitati complementare autorizate la ONRC</w:t>
            </w:r>
            <w:r w:rsidRPr="005F5888">
              <w:rPr>
                <w:rFonts w:asciiTheme="minorHAnsi" w:hAnsiTheme="minorHAnsi" w:cstheme="minorHAnsi"/>
                <w:sz w:val="24"/>
                <w:lang w:val="it-IT"/>
              </w:rPr>
              <w:t xml:space="preserve">. </w:t>
            </w:r>
          </w:p>
          <w:p w14:paraId="7EB62F64"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sz w:val="24"/>
                <w:szCs w:val="24"/>
                <w:lang w:val="it-IT"/>
              </w:rPr>
              <w:t xml:space="preserve">solicitantul nu detine părti sociale conform criteriului se bifeaza </w:t>
            </w:r>
            <w:r w:rsidRPr="005F5888">
              <w:rPr>
                <w:rFonts w:asciiTheme="minorHAnsi" w:hAnsiTheme="minorHAnsi" w:cstheme="minorHAnsi"/>
                <w:sz w:val="24"/>
                <w:lang w:val="it-IT"/>
              </w:rPr>
              <w:t>DA, cererea de finanţare este eligibila</w:t>
            </w:r>
            <w:r w:rsidRPr="005F5888">
              <w:rPr>
                <w:rFonts w:asciiTheme="minorHAnsi" w:hAnsiTheme="minorHAnsi" w:cstheme="minorHAnsi"/>
                <w:sz w:val="24"/>
                <w:szCs w:val="24"/>
                <w:lang w:val="it-IT"/>
              </w:rPr>
              <w:t>.  D</w:t>
            </w:r>
            <w:r w:rsidRPr="005F5888">
              <w:rPr>
                <w:rFonts w:asciiTheme="minorHAnsi" w:hAnsiTheme="minorHAnsi" w:cstheme="minorHAnsi"/>
                <w:sz w:val="24"/>
                <w:lang w:val="it-IT"/>
              </w:rPr>
              <w:t>acă</w:t>
            </w:r>
            <w:r w:rsidRPr="005F5888">
              <w:rPr>
                <w:rFonts w:asciiTheme="minorHAnsi" w:hAnsiTheme="minorHAnsi" w:cstheme="minorHAnsi"/>
                <w:sz w:val="24"/>
                <w:szCs w:val="24"/>
                <w:lang w:val="it-IT"/>
              </w:rPr>
              <w:t xml:space="preserve"> solicitantul detine părti sociale conform criteriului se bifeaza</w:t>
            </w:r>
            <w:r w:rsidRPr="005F5888">
              <w:rPr>
                <w:rFonts w:asciiTheme="minorHAnsi" w:hAnsiTheme="minorHAnsi" w:cstheme="minorHAnsi"/>
                <w:sz w:val="24"/>
                <w:lang w:val="it-IT"/>
              </w:rPr>
              <w:t xml:space="preserve"> NU cererea de finanţare va fi declarată neeligibilă dar se continuă verificarea eligibilităţii.</w:t>
            </w:r>
          </w:p>
          <w:p w14:paraId="2E451D65" w14:textId="77777777" w:rsidR="00092B50" w:rsidRPr="00880A57" w:rsidRDefault="00092B50" w:rsidP="00FA62DC">
            <w:pPr>
              <w:spacing w:before="120" w:after="120" w:line="240" w:lineRule="auto"/>
              <w:jc w:val="both"/>
              <w:rPr>
                <w:rFonts w:asciiTheme="minorHAnsi" w:hAnsiTheme="minorHAnsi" w:cstheme="minorHAnsi"/>
                <w:sz w:val="24"/>
                <w:lang w:val="x-none"/>
              </w:rPr>
            </w:pPr>
            <w:r w:rsidRPr="005F5888">
              <w:rPr>
                <w:rFonts w:asciiTheme="minorHAnsi" w:hAnsiTheme="minorHAnsi" w:cstheme="minorHAnsi"/>
                <w:sz w:val="24"/>
                <w:lang w:val="it-IT"/>
              </w:rPr>
              <w:t xml:space="preserve">Atentie – cererea de finantare devine neeligibila </w:t>
            </w:r>
            <w:r w:rsidRPr="005F5888">
              <w:rPr>
                <w:rFonts w:asciiTheme="minorHAnsi" w:hAnsiTheme="minorHAnsi" w:cstheme="minorHAnsi"/>
                <w:sz w:val="24"/>
                <w:szCs w:val="24"/>
                <w:lang w:val="it-IT"/>
              </w:rPr>
              <w:t>dacă</w:t>
            </w:r>
            <w:r w:rsidRPr="005F5888">
              <w:rPr>
                <w:rFonts w:asciiTheme="minorHAnsi" w:hAnsiTheme="minorHAnsi" w:cstheme="minorHAnsi"/>
                <w:sz w:val="24"/>
                <w:lang w:val="it-IT"/>
              </w:rPr>
              <w:t xml:space="preserve"> aceasta situatie este identificata pentru minimum un cod CAEN din cel/cele propuse  prin CF/Plan de afaceri.</w:t>
            </w:r>
          </w:p>
        </w:tc>
      </w:tr>
      <w:tr w:rsidR="00092B50" w:rsidRPr="00880A57" w14:paraId="40E6BEC5" w14:textId="77777777" w:rsidTr="00FA62DC">
        <w:tc>
          <w:tcPr>
            <w:tcW w:w="9348" w:type="dxa"/>
            <w:shd w:val="clear" w:color="auto" w:fill="BFBFBF" w:themeFill="background1" w:themeFillShade="BF"/>
          </w:tcPr>
          <w:p w14:paraId="15DFAC6E"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u w:val="single"/>
              </w:rPr>
            </w:pPr>
            <w:r w:rsidRPr="00880A57">
              <w:rPr>
                <w:rFonts w:asciiTheme="minorHAnsi" w:hAnsiTheme="minorHAnsi" w:cstheme="minorHAnsi"/>
                <w:b/>
                <w:sz w:val="24"/>
              </w:rPr>
              <w:t xml:space="preserve">4.7 Asociaţii/ acționarii solicitantului </w:t>
            </w:r>
            <w:r w:rsidRPr="00F27008">
              <w:rPr>
                <w:rFonts w:asciiTheme="minorHAnsi" w:hAnsiTheme="minorHAnsi" w:cstheme="minorHAnsi"/>
                <w:b/>
                <w:sz w:val="24"/>
              </w:rPr>
              <w:t>nu au deținut și</w:t>
            </w:r>
            <w:r>
              <w:rPr>
                <w:rFonts w:asciiTheme="minorHAnsi" w:hAnsiTheme="minorHAnsi" w:cstheme="minorHAnsi"/>
                <w:b/>
                <w:sz w:val="24"/>
              </w:rPr>
              <w:t xml:space="preserve"> </w:t>
            </w:r>
            <w:r w:rsidRPr="00880A57">
              <w:rPr>
                <w:rFonts w:asciiTheme="minorHAnsi" w:hAnsiTheme="minorHAnsi" w:cstheme="minorHAnsi"/>
                <w:b/>
                <w:sz w:val="24"/>
              </w:rPr>
              <w:t xml:space="preserve">nu deţin părţi sociale in alte societăţi care </w:t>
            </w:r>
            <w:r w:rsidRPr="00F27008">
              <w:rPr>
                <w:rFonts w:asciiTheme="minorHAnsi" w:hAnsiTheme="minorHAnsi" w:cstheme="minorHAnsi"/>
                <w:b/>
                <w:sz w:val="24"/>
              </w:rPr>
              <w:t>și-au desfășurat sau</w:t>
            </w:r>
            <w:r>
              <w:rPr>
                <w:rFonts w:asciiTheme="minorHAnsi" w:hAnsiTheme="minorHAnsi" w:cstheme="minorHAnsi"/>
                <w:b/>
                <w:sz w:val="24"/>
              </w:rPr>
              <w:t xml:space="preserve"> </w:t>
            </w:r>
            <w:r w:rsidRPr="00880A57">
              <w:rPr>
                <w:rFonts w:asciiTheme="minorHAnsi" w:hAnsiTheme="minorHAnsi" w:cstheme="minorHAnsi"/>
                <w:b/>
                <w:sz w:val="24"/>
              </w:rPr>
              <w:t xml:space="preserve">îşi desfăşoară activitatea in baza aceluiaşi/ aceloraşi coduri CAEN autorizate la ONRC ca şi cel/ cele propuse prin Cererea de Finanţare/ Planul de Afaceri sau a unor coduri CAEN aferente unor activităţi complementare autorizate la ONRC? </w:t>
            </w:r>
          </w:p>
        </w:tc>
      </w:tr>
      <w:tr w:rsidR="00092B50" w:rsidRPr="00880A57" w14:paraId="3FBC4235" w14:textId="77777777" w:rsidTr="00FA62DC">
        <w:tc>
          <w:tcPr>
            <w:tcW w:w="9348" w:type="dxa"/>
          </w:tcPr>
          <w:p w14:paraId="6F3157FE"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53098F9A"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RECOM online</w:t>
            </w:r>
          </w:p>
          <w:p w14:paraId="30D6E92D"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Declaraţia pe propria răspundere F</w:t>
            </w:r>
          </w:p>
        </w:tc>
      </w:tr>
      <w:tr w:rsidR="00092B50" w:rsidRPr="00880A57" w14:paraId="7B601AD6" w14:textId="77777777" w:rsidTr="00FA62DC">
        <w:tc>
          <w:tcPr>
            <w:tcW w:w="9348" w:type="dxa"/>
          </w:tcPr>
          <w:p w14:paraId="3444C372"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0ABE3C"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sistemul RECOM online daca asociatii/ actionarii dețin</w:t>
            </w:r>
            <w:r>
              <w:rPr>
                <w:rFonts w:asciiTheme="minorHAnsi" w:hAnsiTheme="minorHAnsi" w:cstheme="minorHAnsi"/>
                <w:sz w:val="24"/>
              </w:rPr>
              <w:t>/au deținut</w:t>
            </w:r>
            <w:r w:rsidRPr="00880A57">
              <w:rPr>
                <w:rFonts w:asciiTheme="minorHAnsi" w:hAnsiTheme="minorHAnsi" w:cstheme="minorHAnsi"/>
                <w:sz w:val="24"/>
              </w:rPr>
              <w:t xml:space="preserve">, indiferent de procent, părți sociale in alte societati care </w:t>
            </w:r>
            <w:r w:rsidRPr="00F27008">
              <w:rPr>
                <w:rFonts w:asciiTheme="minorHAnsi" w:hAnsiTheme="minorHAnsi" w:cstheme="minorHAnsi"/>
                <w:sz w:val="24"/>
              </w:rPr>
              <w:t xml:space="preserve">și-au desfășurat sau </w:t>
            </w:r>
            <w:r w:rsidRPr="00880A57">
              <w:rPr>
                <w:rFonts w:asciiTheme="minorHAnsi" w:hAnsiTheme="minorHAnsi" w:cstheme="minorHAnsi"/>
                <w:sz w:val="24"/>
              </w:rPr>
              <w:t xml:space="preserve">isi desfășoară activitatea în baza aceluiași/ acelorași coduri CAEN </w:t>
            </w:r>
            <w:r w:rsidRPr="00880A57">
              <w:rPr>
                <w:rFonts w:asciiTheme="minorHAnsi" w:hAnsiTheme="minorHAnsi" w:cstheme="minorHAnsi"/>
                <w:b/>
                <w:sz w:val="24"/>
              </w:rPr>
              <w:t>autorizate</w:t>
            </w:r>
            <w:r w:rsidRPr="00880A57">
              <w:rPr>
                <w:rFonts w:asciiTheme="minorHAnsi" w:hAnsiTheme="minorHAnsi" w:cstheme="minorHAnsi"/>
                <w:sz w:val="24"/>
              </w:rPr>
              <w:t xml:space="preserve"> la ONRC ca si cel/cele propus/propuse prin CF/Planul de Afaceri sau a unor coduri CAEN aferente unor activități complementare autorizate la ONRC.</w:t>
            </w:r>
          </w:p>
          <w:p w14:paraId="3030EB2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verificările ce vizează firme înființate înainte de anul 2000 se vor lua în considerare Numele și Data Nașterii persoanei verificate iar pentru perioada ulterioară anului 2000, CNP –ul.</w:t>
            </w:r>
          </w:p>
          <w:p w14:paraId="5FB8F09B" w14:textId="7A98C03D" w:rsidR="00092B50" w:rsidRPr="00880A57" w:rsidRDefault="00092B50" w:rsidP="00FA62DC">
            <w:pPr>
              <w:spacing w:before="120" w:after="120" w:line="240" w:lineRule="auto"/>
              <w:jc w:val="both"/>
              <w:rPr>
                <w:rFonts w:asciiTheme="minorHAnsi" w:hAnsiTheme="minorHAnsi" w:cstheme="minorHAnsi"/>
              </w:rPr>
            </w:pPr>
            <w:r w:rsidRPr="00880A57">
              <w:rPr>
                <w:rFonts w:asciiTheme="minorHAnsi" w:hAnsiTheme="minorHAnsi" w:cstheme="minorHAnsi"/>
                <w:sz w:val="24"/>
              </w:rPr>
              <w:lastRenderedPageBreak/>
              <w:t xml:space="preserve">In secţiunea F – Declaraţia pe propria răspundere, solicitantul a declarat faptul că niciunul dintre asociaţi / </w:t>
            </w:r>
            <w:r w:rsidRPr="00F27008">
              <w:rPr>
                <w:rFonts w:asciiTheme="minorHAnsi" w:hAnsiTheme="minorHAnsi" w:cstheme="minorHAnsi"/>
                <w:sz w:val="24"/>
              </w:rPr>
              <w:t>acţionari nu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nicio forma de organizare autorizată.</w:t>
            </w:r>
          </w:p>
          <w:p w14:paraId="54F35D2C"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 cazul solicitantilor CMI/CMV expertul verifica in RECOM pe baza CNP daca medicul titular al CM/CMV  deţine părţi sociale in alte societăţi care îşi desfăşoară activitatea in baza aceluiaşi/ aceloraşi coduri CAEN autorizate la ONRC ca şi cel/ cele propuse prin Cererea de Finanţare/ Planul de Afaceri sau a unor coduri CAEN aferente unor activităţi complementare autorizate la ONRC</w:t>
            </w:r>
          </w:p>
          <w:p w14:paraId="174A4C49"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situaţia în care pe parcursul verificării cererii de finanţare se constată că cel puţin unul dintre asociaţi / </w:t>
            </w:r>
            <w:r w:rsidRPr="00F27008">
              <w:rPr>
                <w:rFonts w:asciiTheme="minorHAnsi" w:hAnsiTheme="minorHAnsi" w:cstheme="minorHAnsi"/>
                <w:sz w:val="24"/>
              </w:rPr>
              <w:t>acţionari a desfăşurat aceeași</w:t>
            </w:r>
            <w:r w:rsidRPr="00880A57">
              <w:rPr>
                <w:rFonts w:asciiTheme="minorHAnsi" w:hAnsiTheme="minorHAnsi" w:cstheme="minorHAnsi"/>
                <w:sz w:val="24"/>
              </w:rPr>
              <w:t xml:space="preserve"> activitate sau activități complementare cu activitatea/activitatile aferentă/aferente codului /codurilor CAEN propus/propuse în cererea de finanţare, sub o formă de organizare autorizată, cererea de finanţare va fi declarată neeligibilă. </w:t>
            </w:r>
          </w:p>
          <w:p w14:paraId="185D4432" w14:textId="77777777" w:rsidR="00092B50" w:rsidRPr="00880A57" w:rsidRDefault="00092B50" w:rsidP="00FA62DC">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Dacă DA, cererea de finanţare este eligibila, dacă NU cererea de finanţare va fi declarată neeligibilă dar se continuă verificarea eligibilităţii.</w:t>
            </w:r>
          </w:p>
          <w:p w14:paraId="4D0DE411"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 – cererea de finantare devine neeligibila daca aceasta situatie este identificata pentru minimum un cod CAEN din cel/cele propuse  prin CF/Plan de afaceri.</w:t>
            </w:r>
          </w:p>
          <w:p w14:paraId="28F338F8"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Această verificare nu se aplică în cazul în care asociaţii / acţionarii solicitantului au avut exclusiv calitatea de angajaţi în cadrul unei forme de organizare autorizate care a desfăşurat aceeaşi activitate cu cea propusă prin cererea de finanţare sau o activitate complementară.</w:t>
            </w:r>
          </w:p>
          <w:p w14:paraId="15DD3EF0" w14:textId="77777777" w:rsidR="00092B50" w:rsidRPr="00880A57" w:rsidRDefault="00092B50" w:rsidP="00FA62DC">
            <w:pPr>
              <w:spacing w:before="120" w:after="120" w:line="240" w:lineRule="auto"/>
              <w:jc w:val="both"/>
              <w:rPr>
                <w:rFonts w:asciiTheme="minorHAnsi" w:hAnsiTheme="minorHAnsi" w:cstheme="minorHAnsi"/>
                <w:sz w:val="24"/>
                <w:szCs w:val="24"/>
                <w:lang w:val="x-none" w:eastAsia="x-none"/>
              </w:rPr>
            </w:pPr>
            <w:r w:rsidRPr="00880A57">
              <w:rPr>
                <w:rFonts w:asciiTheme="minorHAnsi" w:hAnsiTheme="minorHAnsi" w:cstheme="minorHAnsi"/>
                <w:sz w:val="24"/>
                <w:lang w:val="x-none"/>
              </w:rPr>
              <w:t>Prin activitate complementară se înțelege activitatea care se desfăşoară în scopul completării/ dezvoltării/ optimizării activităţii principale sau activitatii de bază a solicitantului (pentru care are codurile CAEN autorizate), desfăşurată de acesta anterior depunerii proiectului</w:t>
            </w:r>
          </w:p>
          <w:p w14:paraId="63C4438B" w14:textId="77777777" w:rsidR="00092B50" w:rsidRPr="00880A57" w:rsidRDefault="00092B50" w:rsidP="00FA62DC">
            <w:pPr>
              <w:spacing w:before="120" w:after="120" w:line="240" w:lineRule="auto"/>
              <w:jc w:val="both"/>
              <w:rPr>
                <w:rFonts w:asciiTheme="minorHAnsi" w:hAnsiTheme="minorHAnsi" w:cstheme="minorHAnsi"/>
                <w:sz w:val="24"/>
                <w:lang w:val="x-none"/>
              </w:rPr>
            </w:pPr>
          </w:p>
        </w:tc>
      </w:tr>
    </w:tbl>
    <w:p w14:paraId="30F280CC" w14:textId="77777777" w:rsidR="00092B50" w:rsidRPr="00880A57" w:rsidRDefault="00092B50" w:rsidP="00092B50">
      <w:pPr>
        <w:spacing w:before="120" w:after="120" w:line="240" w:lineRule="auto"/>
        <w:rPr>
          <w:rFonts w:asciiTheme="minorHAnsi" w:hAnsiTheme="minorHAnsi" w:cstheme="minorHAnsi"/>
          <w:b/>
          <w:sz w:val="24"/>
        </w:rPr>
      </w:pPr>
    </w:p>
    <w:p w14:paraId="6243F217" w14:textId="77777777" w:rsidR="00092B50" w:rsidRPr="00880A57" w:rsidRDefault="00092B50" w:rsidP="00092B50">
      <w:pPr>
        <w:tabs>
          <w:tab w:val="left" w:pos="180"/>
          <w:tab w:val="left" w:pos="360"/>
        </w:tabs>
        <w:spacing w:line="259" w:lineRule="auto"/>
        <w:jc w:val="both"/>
        <w:rPr>
          <w:rFonts w:asciiTheme="minorHAnsi" w:hAnsiTheme="minorHAnsi" w:cstheme="minorHAnsi"/>
          <w:b/>
          <w:sz w:val="24"/>
        </w:rPr>
      </w:pPr>
      <w:r w:rsidRPr="00880A57">
        <w:rPr>
          <w:rFonts w:asciiTheme="minorHAnsi" w:hAnsiTheme="minorHAnsi" w:cstheme="minorHAnsi"/>
          <w:b/>
          <w:sz w:val="24"/>
        </w:rPr>
        <w:t>EG 5  Micro-întreprinderile și întreprinderile mici, atât cele existente cât şi cele nou înfiinţate (start-up), trebuie să fie înregistrate la ONRC sau inregistrate ca CMI/CMV iar sediul social sau punctul/ punctele de lucru unde se implementeaza proiectul propus trebuie să fie amplasate în teritoriul GAL.</w:t>
      </w:r>
    </w:p>
    <w:tbl>
      <w:tblPr>
        <w:tblStyle w:val="TableGrid"/>
        <w:tblW w:w="0" w:type="auto"/>
        <w:tblLook w:val="04A0" w:firstRow="1" w:lastRow="0" w:firstColumn="1" w:lastColumn="0" w:noHBand="0" w:noVBand="1"/>
      </w:tblPr>
      <w:tblGrid>
        <w:gridCol w:w="9348"/>
      </w:tblGrid>
      <w:tr w:rsidR="00092B50" w:rsidRPr="00880A57" w14:paraId="1CBFBB34" w14:textId="77777777" w:rsidTr="00FA62DC">
        <w:tc>
          <w:tcPr>
            <w:tcW w:w="9348" w:type="dxa"/>
          </w:tcPr>
          <w:p w14:paraId="63AB5058"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3E3620B4"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3D915FF9"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lang w:val="it-IT"/>
              </w:rPr>
              <w:lastRenderedPageBreak/>
              <w:t>Documente pe care solicitanții trebuie să le prezinte pentru terenurile și clădirile aferente obiectivelor prevăzute în Planul de afaceri</w:t>
            </w:r>
          </w:p>
          <w:p w14:paraId="0D1BB15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p w14:paraId="7A6F474B"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 se scrie obligatoriu codul de identificare fiscală.</w:t>
            </w:r>
          </w:p>
          <w:p w14:paraId="1A0F0FA5"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Hotărâre judecătorească definitivă pronunţată pe baza actului de constituire și a statutului propriu în cazul Societăţilor agricole, însoțită de Statutul Societății agricole;</w:t>
            </w:r>
          </w:p>
          <w:p w14:paraId="4ED7E91C"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Act constitutiv pentru Societatea cooperativă agricolă</w:t>
            </w:r>
          </w:p>
          <w:p w14:paraId="4C16AB8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5F5888">
              <w:rPr>
                <w:rFonts w:asciiTheme="minorHAnsi" w:hAnsiTheme="minorHAnsi" w:cstheme="minorHAnsi"/>
                <w:sz w:val="24"/>
                <w:szCs w:val="24"/>
                <w:lang w:val="it-IT"/>
              </w:rPr>
              <w:t>Alte documente care atesta forma de organizare</w:t>
            </w:r>
          </w:p>
        </w:tc>
      </w:tr>
      <w:tr w:rsidR="00092B50" w:rsidRPr="00880A57" w14:paraId="56BC4651" w14:textId="77777777" w:rsidTr="00FA62DC">
        <w:tc>
          <w:tcPr>
            <w:tcW w:w="9348" w:type="dxa"/>
          </w:tcPr>
          <w:p w14:paraId="027D8D37" w14:textId="77777777" w:rsidR="00092B50" w:rsidRPr="00880A57" w:rsidRDefault="00092B50" w:rsidP="00FA62D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59F29DC" w14:textId="77777777" w:rsidR="00092B50"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Se verifică </w:t>
            </w:r>
            <w:r w:rsidRPr="005F5888">
              <w:rPr>
                <w:rFonts w:asciiTheme="minorHAnsi" w:eastAsia="Times New Roman" w:hAnsiTheme="minorHAnsi" w:cstheme="minorHAnsi"/>
                <w:sz w:val="24"/>
                <w:szCs w:val="24"/>
                <w:lang w:val="it-IT"/>
              </w:rPr>
              <w:t>in ONRC si in documentele aferente CMI/CMV precum si in Planul de afaceri si Cererea de finantare dacă solicitantul este inregistrat conform criteriului cu sediul social sau</w:t>
            </w:r>
            <w:r w:rsidRPr="005F5888">
              <w:rPr>
                <w:rFonts w:asciiTheme="minorHAnsi" w:hAnsiTheme="minorHAnsi" w:cstheme="minorHAnsi"/>
                <w:sz w:val="24"/>
                <w:lang w:val="it-IT"/>
              </w:rPr>
              <w:t xml:space="preserve"> punctul/punctele  de lucru aferente obiectivelor prevăzute în Planul de afaceri </w:t>
            </w:r>
            <w:r w:rsidRPr="005F5888">
              <w:rPr>
                <w:rFonts w:asciiTheme="minorHAnsi" w:hAnsiTheme="minorHAnsi" w:cstheme="minorHAnsi"/>
                <w:sz w:val="24"/>
                <w:szCs w:val="24"/>
                <w:lang w:val="it-IT"/>
              </w:rPr>
              <w:t>(unde se propune implementarea proiectului)</w:t>
            </w:r>
            <w:r w:rsidRPr="005F5888">
              <w:rPr>
                <w:rFonts w:asciiTheme="minorHAnsi" w:eastAsia="Times New Roman" w:hAnsiTheme="minorHAnsi" w:cstheme="minorHAnsi"/>
                <w:sz w:val="24"/>
                <w:szCs w:val="24"/>
                <w:lang w:val="it-IT"/>
              </w:rPr>
              <w:t xml:space="preserve"> </w:t>
            </w:r>
            <w:r w:rsidRPr="005F5888">
              <w:rPr>
                <w:rFonts w:asciiTheme="minorHAnsi" w:hAnsiTheme="minorHAnsi" w:cstheme="minorHAnsi"/>
                <w:sz w:val="24"/>
                <w:lang w:val="it-IT"/>
              </w:rPr>
              <w:t xml:space="preserve">sunt amplasate in teritoriul GAL. </w:t>
            </w:r>
          </w:p>
          <w:p w14:paraId="66159D36" w14:textId="77777777" w:rsidR="00092B50" w:rsidRPr="005F5888" w:rsidRDefault="00092B50" w:rsidP="00FA62DC">
            <w:pPr>
              <w:spacing w:before="120" w:after="120" w:line="240" w:lineRule="auto"/>
              <w:jc w:val="both"/>
              <w:rPr>
                <w:rFonts w:asciiTheme="minorHAnsi" w:hAnsiTheme="minorHAnsi" w:cstheme="minorHAnsi"/>
                <w:sz w:val="24"/>
                <w:lang w:val="it-IT"/>
              </w:rPr>
            </w:pPr>
            <w:r>
              <w:rPr>
                <w:rFonts w:asciiTheme="minorHAnsi" w:hAnsiTheme="minorHAnsi" w:cstheme="minorHAnsi"/>
              </w:rPr>
              <w:t xml:space="preserve">Atenție! </w:t>
            </w:r>
            <w:r w:rsidRPr="006237CA">
              <w:rPr>
                <w:rFonts w:asciiTheme="minorHAnsi" w:hAnsiTheme="minorHAnsi" w:cstheme="minorHAnsi"/>
              </w:rPr>
              <w:t xml:space="preserve">În situația  în care solicitantul nu are deschis punctul de lucru unde se va realiza </w:t>
            </w:r>
            <w:r>
              <w:rPr>
                <w:rFonts w:asciiTheme="minorHAnsi" w:hAnsiTheme="minorHAnsi" w:cstheme="minorHAnsi"/>
              </w:rPr>
              <w:t>proiectul</w:t>
            </w:r>
            <w:r w:rsidRPr="006237CA">
              <w:rPr>
                <w:rFonts w:asciiTheme="minorHAnsi" w:hAnsiTheme="minorHAnsi" w:cstheme="minorHAnsi"/>
              </w:rPr>
              <w:t xml:space="preserve"> – la momentul depunerii proiectului, sediul social trebuie să fie în teritoriul GAL la momentul depunerii </w:t>
            </w:r>
            <w:r>
              <w:rPr>
                <w:rFonts w:asciiTheme="minorHAnsi" w:hAnsiTheme="minorHAnsi" w:cstheme="minorHAnsi"/>
              </w:rPr>
              <w:t xml:space="preserve">Cererii de Finantare. </w:t>
            </w:r>
          </w:p>
          <w:p w14:paraId="663D0B9D"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Sectiunea F– Declaraţie pe propria răspundere a solicitantului </w:t>
            </w:r>
          </w:p>
          <w:p w14:paraId="4EF36E8F"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punctul de lucru aferent investiției vizate de proiect nu este constituit la momentul depunerii Cererii de Finanțare, expertul verifica  existenta angajamentului din Declaratia pe propria raspundere - Sectiunea F din Cererea de Finantare ca-l va deschide teritoriul GAL</w:t>
            </w:r>
          </w:p>
          <w:p w14:paraId="6BE54CB2" w14:textId="77777777" w:rsidR="00092B50" w:rsidRPr="00880A57" w:rsidRDefault="00092B50" w:rsidP="00FA62D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punctul de lucru aferent investiției vizate de proiect </w:t>
            </w:r>
            <w:r w:rsidRPr="00880A57">
              <w:rPr>
                <w:rFonts w:asciiTheme="minorHAnsi" w:hAnsiTheme="minorHAnsi" w:cstheme="minorHAnsi"/>
                <w:sz w:val="24"/>
                <w:szCs w:val="24"/>
              </w:rPr>
              <w:t xml:space="preserve">(amplasamentul proiectului propus) </w:t>
            </w:r>
            <w:r w:rsidRPr="00880A57">
              <w:rPr>
                <w:rFonts w:asciiTheme="minorHAnsi" w:hAnsiTheme="minorHAnsi" w:cstheme="minorHAnsi"/>
                <w:sz w:val="24"/>
              </w:rPr>
              <w:t xml:space="preserve">nu se află in teritoriul GAL la momentul depunerii Cererii de finanţare, aceasta devine neeligibilă. </w:t>
            </w:r>
          </w:p>
        </w:tc>
      </w:tr>
    </w:tbl>
    <w:p w14:paraId="0FE282CC" w14:textId="77777777" w:rsidR="00092B50" w:rsidRPr="00880A57" w:rsidRDefault="00092B50" w:rsidP="00092B50">
      <w:pPr>
        <w:spacing w:before="120" w:after="120" w:line="240" w:lineRule="auto"/>
        <w:rPr>
          <w:rFonts w:asciiTheme="minorHAnsi" w:hAnsiTheme="minorHAnsi" w:cstheme="minorHAnsi"/>
          <w:b/>
          <w:i/>
          <w:sz w:val="24"/>
        </w:rPr>
      </w:pPr>
    </w:p>
    <w:p w14:paraId="7FC078C3" w14:textId="77777777" w:rsidR="00092B50" w:rsidRPr="00880A57" w:rsidRDefault="00092B50" w:rsidP="00092B50">
      <w:pPr>
        <w:spacing w:before="120" w:after="120" w:line="240" w:lineRule="auto"/>
        <w:rPr>
          <w:rFonts w:asciiTheme="minorHAnsi" w:hAnsiTheme="minorHAnsi" w:cstheme="minorHAnsi"/>
          <w:b/>
          <w:i/>
          <w:sz w:val="24"/>
        </w:rPr>
      </w:pPr>
    </w:p>
    <w:p w14:paraId="15E5DAF0" w14:textId="77777777" w:rsidR="00092B50" w:rsidRPr="00880A57" w:rsidRDefault="00092B50" w:rsidP="00092B50">
      <w:pPr>
        <w:spacing w:before="120" w:after="120" w:line="240" w:lineRule="auto"/>
        <w:rPr>
          <w:rFonts w:asciiTheme="minorHAnsi" w:hAnsiTheme="minorHAnsi" w:cstheme="minorHAnsi"/>
          <w:b/>
          <w:i/>
          <w:sz w:val="24"/>
        </w:rPr>
      </w:pPr>
    </w:p>
    <w:p w14:paraId="2E0CD3AC" w14:textId="77777777" w:rsidR="00092B50" w:rsidRPr="00880A57" w:rsidRDefault="00092B50" w:rsidP="00092B50">
      <w:pPr>
        <w:spacing w:before="120" w:after="120" w:line="240" w:lineRule="auto"/>
        <w:rPr>
          <w:rFonts w:asciiTheme="minorHAnsi" w:hAnsiTheme="minorHAnsi" w:cstheme="minorHAnsi"/>
          <w:b/>
          <w:sz w:val="24"/>
        </w:rPr>
      </w:pPr>
    </w:p>
    <w:p w14:paraId="3D2146F3" w14:textId="77777777" w:rsidR="00092B50" w:rsidRPr="00880A57" w:rsidRDefault="00092B50" w:rsidP="00092B50">
      <w:pPr>
        <w:spacing w:before="120" w:after="120" w:line="240" w:lineRule="auto"/>
        <w:rPr>
          <w:rFonts w:asciiTheme="minorHAnsi" w:hAnsiTheme="minorHAnsi" w:cstheme="minorHAnsi"/>
          <w:b/>
          <w:i/>
          <w:sz w:val="24"/>
        </w:rPr>
      </w:pPr>
    </w:p>
    <w:p w14:paraId="40ABAD79" w14:textId="77777777" w:rsidR="00092B50" w:rsidRPr="00880A57" w:rsidRDefault="00092B50" w:rsidP="00092B50">
      <w:pPr>
        <w:spacing w:before="120" w:after="120" w:line="240" w:lineRule="auto"/>
        <w:rPr>
          <w:rFonts w:asciiTheme="minorHAnsi" w:hAnsiTheme="minorHAnsi" w:cstheme="minorHAnsi"/>
          <w:b/>
          <w:i/>
          <w:sz w:val="24"/>
        </w:rPr>
      </w:pPr>
    </w:p>
    <w:p w14:paraId="152AC297" w14:textId="77777777" w:rsidR="00092B50" w:rsidRPr="00880A57" w:rsidRDefault="00092B50" w:rsidP="00092B5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EG 6  - Solicitantul a propus o investiţie care este în conformitate cu prevederile legislaţiei specifice aplicabile, respectiv, dupa caz:</w:t>
      </w:r>
    </w:p>
    <w:tbl>
      <w:tblPr>
        <w:tblStyle w:val="TableGrid"/>
        <w:tblW w:w="0" w:type="auto"/>
        <w:tblLook w:val="04A0" w:firstRow="1" w:lastRow="0" w:firstColumn="1" w:lastColumn="0" w:noHBand="0" w:noVBand="1"/>
      </w:tblPr>
      <w:tblGrid>
        <w:gridCol w:w="9348"/>
      </w:tblGrid>
      <w:tr w:rsidR="00092B50" w:rsidRPr="00880A57" w14:paraId="26EDB99E" w14:textId="77777777" w:rsidTr="00FA62DC">
        <w:tc>
          <w:tcPr>
            <w:tcW w:w="9348" w:type="dxa"/>
            <w:shd w:val="clear" w:color="auto" w:fill="BFBFBF" w:themeFill="background1" w:themeFillShade="BF"/>
          </w:tcPr>
          <w:p w14:paraId="2477E736" w14:textId="77777777" w:rsidR="00092B50" w:rsidRPr="00880A57" w:rsidRDefault="00092B50" w:rsidP="00FA62DC">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EG 6.1 Investiţia propusă este in conformitate cu prevederile legislației în vigoare privind activităţile non-agricole aferente structurilor de primire turistice cu funcțiuni de cazare sau restaurante clasificate conform Ordinului ANT 65/2013)?</w:t>
            </w:r>
          </w:p>
        </w:tc>
      </w:tr>
      <w:tr w:rsidR="00092B50" w:rsidRPr="00880A57" w14:paraId="204051B3" w14:textId="77777777" w:rsidTr="00FA62DC">
        <w:tc>
          <w:tcPr>
            <w:tcW w:w="9348" w:type="dxa"/>
          </w:tcPr>
          <w:p w14:paraId="08F6A251"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78BDAE93"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Planul de afaceri</w:t>
            </w:r>
          </w:p>
          <w:p w14:paraId="1FDF439A" w14:textId="77777777" w:rsidR="00092B50"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 – declaratia F</w:t>
            </w:r>
          </w:p>
          <w:p w14:paraId="53312AB5" w14:textId="5113CBA3" w:rsidR="00092B50" w:rsidRPr="005F5888" w:rsidRDefault="00092B50" w:rsidP="00FA62DC">
            <w:pPr>
              <w:spacing w:before="120" w:after="120" w:line="240" w:lineRule="auto"/>
              <w:rPr>
                <w:rFonts w:asciiTheme="minorHAnsi" w:hAnsiTheme="minorHAnsi" w:cstheme="minorHAnsi"/>
                <w:sz w:val="24"/>
              </w:rPr>
            </w:pPr>
            <w:r w:rsidRPr="005F5888">
              <w:rPr>
                <w:rFonts w:asciiTheme="minorHAnsi" w:hAnsiTheme="minorHAnsi" w:cstheme="minorHAnsi"/>
                <w:sz w:val="24"/>
              </w:rPr>
              <w:t xml:space="preserve">Aviz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sz w:val="24"/>
              </w:rPr>
              <w:t xml:space="preserve"> pentru construcţia structurilor de primire turistice cu funcțiuni de cazare sau restaurante clasificate conform Ordinului 65/2013</w:t>
            </w:r>
          </w:p>
        </w:tc>
      </w:tr>
      <w:tr w:rsidR="00092B50" w:rsidRPr="00880A57" w14:paraId="5F57C8D2" w14:textId="77777777" w:rsidTr="00FA62DC">
        <w:tc>
          <w:tcPr>
            <w:tcW w:w="9348" w:type="dxa"/>
          </w:tcPr>
          <w:p w14:paraId="5E8B01BD" w14:textId="77777777" w:rsidR="00092B50"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CE94F7" w14:textId="77777777" w:rsidR="00092B50" w:rsidRDefault="00092B50" w:rsidP="00FA62DC">
            <w:pPr>
              <w:spacing w:before="120" w:after="120" w:line="240" w:lineRule="auto"/>
              <w:rPr>
                <w:rFonts w:asciiTheme="minorHAnsi" w:hAnsiTheme="minorHAnsi" w:cstheme="minorHAnsi"/>
                <w:b/>
                <w:sz w:val="24"/>
                <w:lang w:val="pt-BR"/>
              </w:rPr>
            </w:pPr>
          </w:p>
          <w:p w14:paraId="31359163" w14:textId="7F780035" w:rsidR="00092B50" w:rsidRPr="005F5888" w:rsidRDefault="00092B50" w:rsidP="00FA62DC">
            <w:pPr>
              <w:spacing w:before="120" w:after="120" w:line="240" w:lineRule="auto"/>
              <w:jc w:val="both"/>
              <w:rPr>
                <w:rFonts w:asciiTheme="minorHAnsi" w:hAnsiTheme="minorHAnsi" w:cstheme="minorHAnsi"/>
                <w:sz w:val="24"/>
                <w:lang w:val="pt-BR"/>
              </w:rPr>
            </w:pPr>
            <w:r w:rsidRPr="005F5888">
              <w:rPr>
                <w:rFonts w:asciiTheme="minorHAnsi" w:hAnsiTheme="minorHAnsi" w:cstheme="minorHAnsi"/>
                <w:sz w:val="24"/>
                <w:lang w:val="pt-BR"/>
              </w:rPr>
              <w:t xml:space="preserve">Solicitantul are obligatia de a depune </w:t>
            </w:r>
            <w:r w:rsidRPr="005F5888">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xml:space="preserve"> </w:t>
            </w:r>
            <w:r w:rsidRPr="005F5888">
              <w:rPr>
                <w:rFonts w:asciiTheme="minorHAnsi" w:hAnsiTheme="minorHAnsi" w:cstheme="minorHAnsi"/>
                <w:sz w:val="24"/>
                <w:lang w:val="pt-BR"/>
              </w:rPr>
              <w:t>in etapa de contractare.</w:t>
            </w:r>
          </w:p>
          <w:p w14:paraId="6F174BA5" w14:textId="77777777" w:rsidR="00092B50" w:rsidRDefault="00092B50" w:rsidP="00FA62DC">
            <w:pPr>
              <w:spacing w:before="120" w:after="120" w:line="240" w:lineRule="auto"/>
              <w:jc w:val="both"/>
              <w:rPr>
                <w:rFonts w:asciiTheme="minorHAnsi" w:hAnsiTheme="minorHAnsi" w:cstheme="minorHAnsi"/>
                <w:i/>
                <w:sz w:val="24"/>
                <w:lang w:val="pt-BR"/>
              </w:rPr>
            </w:pPr>
            <w:r>
              <w:rPr>
                <w:rFonts w:asciiTheme="minorHAnsi" w:hAnsiTheme="minorHAnsi" w:cstheme="minorHAnsi"/>
                <w:i/>
                <w:sz w:val="24"/>
                <w:lang w:val="pt-BR"/>
              </w:rPr>
              <w:t>Totusi, avand in vedere necesitatea corelarii proiectului prezentat cu cerintele Ordinului 65/2013, solicitantii pot avea si depune documentul in etapa de evaluare.</w:t>
            </w:r>
          </w:p>
          <w:p w14:paraId="6BBDDA1F" w14:textId="39ACE2D9" w:rsidR="00092B50" w:rsidRPr="005F5888" w:rsidRDefault="00092B50" w:rsidP="00FA62DC">
            <w:pPr>
              <w:spacing w:before="120" w:after="120" w:line="240" w:lineRule="auto"/>
              <w:jc w:val="both"/>
              <w:rPr>
                <w:rFonts w:asciiTheme="minorHAnsi" w:hAnsiTheme="minorHAnsi" w:cstheme="minorHAnsi"/>
                <w:sz w:val="24"/>
                <w:lang w:val="pt-BR"/>
              </w:rPr>
            </w:pPr>
            <w:r>
              <w:rPr>
                <w:rFonts w:asciiTheme="minorHAnsi" w:hAnsiTheme="minorHAnsi" w:cstheme="minorHAnsi"/>
                <w:i/>
                <w:sz w:val="24"/>
                <w:lang w:val="pt-BR"/>
              </w:rPr>
              <w:t xml:space="preserve">Astfel, in cazul in care solicitantul </w:t>
            </w:r>
            <w:r w:rsidRPr="005F5888">
              <w:rPr>
                <w:rFonts w:asciiTheme="minorHAnsi" w:hAnsiTheme="minorHAnsi" w:cstheme="minorHAnsi"/>
                <w:b/>
                <w:i/>
                <w:sz w:val="24"/>
                <w:lang w:val="pt-BR"/>
              </w:rPr>
              <w:t>a depus</w:t>
            </w:r>
            <w:r>
              <w:rPr>
                <w:rFonts w:asciiTheme="minorHAnsi" w:hAnsiTheme="minorHAnsi" w:cstheme="minorHAnsi"/>
                <w:i/>
                <w:sz w:val="24"/>
                <w:lang w:val="pt-BR"/>
              </w:rPr>
              <w:t xml:space="preserve"> in etapa de evaluare </w:t>
            </w:r>
            <w:r w:rsidRPr="0073389D">
              <w:rPr>
                <w:rFonts w:asciiTheme="minorHAnsi" w:hAnsiTheme="minorHAnsi" w:cstheme="minorHAnsi"/>
                <w:i/>
                <w:sz w:val="24"/>
                <w:lang w:val="pt-BR"/>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i/>
                <w:sz w:val="24"/>
                <w:lang w:val="pt-BR"/>
              </w:rPr>
              <w:t xml:space="preserve"> pentru construcţia structurilor de primire turistice cu funcțiuni de cazare sau restaurante clasificate conform Ordinului 65/2013</w:t>
            </w:r>
            <w:r>
              <w:rPr>
                <w:rFonts w:asciiTheme="minorHAnsi" w:hAnsiTheme="minorHAnsi" w:cstheme="minorHAnsi"/>
                <w:i/>
                <w:sz w:val="24"/>
                <w:lang w:val="pt-BR"/>
              </w:rPr>
              <w:t>, verificarile vor viza urmatoarele aspecte:</w:t>
            </w:r>
          </w:p>
          <w:p w14:paraId="6D65C7BA" w14:textId="77777777" w:rsidR="00092B50" w:rsidRPr="005F5888" w:rsidRDefault="00092B50" w:rsidP="00FA62DC">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4AC1D22"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w:t>
            </w:r>
            <w:r w:rsidRPr="00880A57">
              <w:rPr>
                <w:rFonts w:asciiTheme="minorHAnsi" w:hAnsiTheme="minorHAnsi" w:cstheme="minorHAnsi"/>
                <w:sz w:val="24"/>
              </w:rPr>
              <w:lastRenderedPageBreak/>
              <w:t>conformitatii cu prevederile Ordinului ANT nr. 65/ 2013 cu modificările şi completările ulterioare</w:t>
            </w:r>
          </w:p>
          <w:p w14:paraId="09E6973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 xml:space="preserve">daca </w:t>
            </w:r>
            <w:r w:rsidRPr="00880A57">
              <w:rPr>
                <w:rFonts w:asciiTheme="minorHAnsi" w:hAnsiTheme="minorHAnsi" w:cstheme="minorHAnsi"/>
                <w:sz w:val="24"/>
              </w:rPr>
              <w:t>Declaratia F din Cererea de Finantare</w:t>
            </w:r>
            <w:r w:rsidRPr="00880A57">
              <w:rPr>
                <w:rFonts w:asciiTheme="minorHAnsi" w:hAnsiTheme="minorHAnsi" w:cstheme="minorHAnsi"/>
                <w:sz w:val="24"/>
                <w:szCs w:val="24"/>
              </w:rPr>
              <w:t xml:space="preserve"> contine punctul 9</w:t>
            </w:r>
            <w:r w:rsidRPr="00880A57">
              <w:rPr>
                <w:rFonts w:asciiTheme="minorHAnsi" w:hAnsiTheme="minorHAnsi" w:cstheme="minorHAnsi"/>
                <w:sz w:val="24"/>
              </w:rPr>
              <w:t xml:space="preserve"> privind introducerea investitiei în circuitul turistic si punctul 10, respectiv </w:t>
            </w:r>
            <w:r w:rsidRPr="005F5888">
              <w:rPr>
                <w:rFonts w:asciiTheme="minorHAnsi" w:hAnsiTheme="minorHAnsi" w:cstheme="minorHAnsi"/>
                <w:sz w:val="24"/>
                <w:lang w:val="it-IT"/>
              </w:rPr>
              <w:t>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6E43E82D" w14:textId="38876065"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r w:rsidRPr="005F5888">
              <w:rPr>
                <w:rFonts w:asciiTheme="minorHAnsi" w:hAnsiTheme="minorHAnsi" w:cstheme="minorHAnsi"/>
                <w:bCs/>
                <w:sz w:val="24"/>
                <w:szCs w:val="24"/>
                <w:lang w:val="it-IT"/>
              </w:rPr>
              <w:t xml:space="preserve">Expertul verifica în Planul de afaceri  si Cererea de Finantare  daca proiectul prezentat este în concordanta cu continutul  Avizului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5F5888">
              <w:rPr>
                <w:rFonts w:asciiTheme="minorHAnsi" w:hAnsiTheme="minorHAnsi" w:cstheme="minorHAnsi"/>
                <w:bCs/>
                <w:sz w:val="24"/>
                <w:szCs w:val="24"/>
                <w:lang w:val="it-IT"/>
              </w:rPr>
              <w:t>.</w:t>
            </w:r>
          </w:p>
          <w:p w14:paraId="3E2F065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bCs/>
                <w:sz w:val="24"/>
                <w:szCs w:val="24"/>
                <w:lang w:val="it-IT"/>
              </w:rPr>
            </w:pPr>
          </w:p>
          <w:p w14:paraId="2D128149" w14:textId="0F7F4359" w:rsidR="00092B50" w:rsidRDefault="00092B50" w:rsidP="00FA62DC">
            <w:pPr>
              <w:autoSpaceDE w:val="0"/>
              <w:autoSpaceDN w:val="0"/>
              <w:adjustRightInd w:val="0"/>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privind activităţile non-agricole aferente structurilor de primire turistice cu funcțiuni de cazare sau restaurante clasificate conform Ordinului ANT 65/2013</w:t>
            </w:r>
            <w:r w:rsidRPr="00880A57">
              <w:rPr>
                <w:rFonts w:asciiTheme="minorHAnsi" w:hAnsiTheme="minorHAnsi" w:cstheme="minorHAnsi"/>
                <w:sz w:val="24"/>
                <w:lang w:val="it-IT"/>
              </w:rPr>
              <w:t>, expertul bifează căsuţa din coloana DA din fişa de verificare</w:t>
            </w:r>
            <w:r>
              <w:rPr>
                <w:rFonts w:asciiTheme="minorHAnsi" w:hAnsiTheme="minorHAnsi" w:cstheme="minorHAnsi"/>
                <w:sz w:val="24"/>
                <w:lang w:val="it-IT"/>
              </w:rPr>
              <w:t xml:space="preserve"> si va preciza</w:t>
            </w:r>
            <w:r>
              <w:t xml:space="preserve"> </w:t>
            </w:r>
            <w:r>
              <w:rPr>
                <w:rFonts w:asciiTheme="minorHAnsi" w:hAnsiTheme="minorHAnsi" w:cstheme="minorHAnsi"/>
                <w:sz w:val="24"/>
                <w:lang w:val="it-IT"/>
              </w:rPr>
              <w:t xml:space="preserve">în rubrica „Observaţii” faptul ca documentul a fost prezentat si verificat. </w:t>
            </w:r>
            <w:r w:rsidRPr="00880A57">
              <w:rPr>
                <w:rFonts w:asciiTheme="minorHAnsi" w:hAnsiTheme="minorHAnsi" w:cstheme="minorHAnsi"/>
                <w:sz w:val="24"/>
                <w:lang w:val="it-IT"/>
              </w:rPr>
              <w:t xml:space="preserve"> În caz contrar, expertul bifează căsuţa din coloana NU şi </w:t>
            </w:r>
            <w:r w:rsidRPr="0073389D">
              <w:rPr>
                <w:rFonts w:asciiTheme="minorHAnsi" w:hAnsiTheme="minorHAnsi" w:cstheme="minorHAnsi"/>
                <w:sz w:val="24"/>
                <w:lang w:val="it-IT"/>
              </w:rPr>
              <w:t xml:space="preserve">va preciza în rubrica „Observaţii” faptul ca documentul a fost prezentat </w:t>
            </w:r>
            <w:r>
              <w:rPr>
                <w:rFonts w:asciiTheme="minorHAnsi" w:hAnsiTheme="minorHAnsi" w:cstheme="minorHAnsi"/>
                <w:sz w:val="24"/>
                <w:lang w:val="it-IT"/>
              </w:rPr>
              <w:t xml:space="preserve">si va </w:t>
            </w:r>
            <w:r w:rsidRPr="00880A57">
              <w:rPr>
                <w:rFonts w:asciiTheme="minorHAnsi" w:hAnsiTheme="minorHAnsi" w:cstheme="minorHAnsi"/>
                <w:sz w:val="24"/>
                <w:lang w:val="it-IT"/>
              </w:rPr>
              <w:t>motiv</w:t>
            </w:r>
            <w:r>
              <w:rPr>
                <w:rFonts w:asciiTheme="minorHAnsi" w:hAnsiTheme="minorHAnsi" w:cstheme="minorHAnsi"/>
                <w:sz w:val="24"/>
                <w:lang w:val="it-IT"/>
              </w:rPr>
              <w:t>a</w:t>
            </w:r>
            <w:r w:rsidRPr="00880A57">
              <w:rPr>
                <w:rFonts w:asciiTheme="minorHAnsi" w:hAnsiTheme="minorHAnsi" w:cstheme="minorHAnsi"/>
                <w:sz w:val="24"/>
                <w:lang w:val="it-IT"/>
              </w:rPr>
              <w:t xml:space="preserve"> poziţia lui în rubrica „Observaţii”, criteriul de eligibilitate nefiind îndeplinit.</w:t>
            </w:r>
          </w:p>
          <w:p w14:paraId="428893BF" w14:textId="706A7390" w:rsidR="00092B50" w:rsidRPr="00880A57"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Pr>
                <w:rFonts w:asciiTheme="minorHAnsi" w:hAnsiTheme="minorHAnsi" w:cstheme="minorHAnsi"/>
                <w:sz w:val="24"/>
                <w:lang w:val="it-IT"/>
              </w:rPr>
              <w:t xml:space="preserve">In cazul in care solicitantul nu a depus </w:t>
            </w:r>
            <w:r w:rsidRPr="0073389D">
              <w:rPr>
                <w:rFonts w:asciiTheme="minorHAnsi" w:hAnsiTheme="minorHAnsi" w:cstheme="minorHAnsi"/>
                <w:sz w:val="24"/>
                <w:lang w:val="it-IT"/>
              </w:rPr>
              <w:t xml:space="preserve">Avizul specific privind amplasamentul şi funcţionarea obiectivului eliberat de </w:t>
            </w:r>
            <w:r w:rsidRPr="00DE01B6">
              <w:rPr>
                <w:rFonts w:asciiTheme="minorHAnsi" w:hAnsiTheme="minorHAnsi" w:cstheme="minorHAnsi"/>
                <w:sz w:val="24"/>
                <w:szCs w:val="24"/>
              </w:rPr>
              <w:t>Ministerul Economiei, Digitalizarii, Antreprenoriatului si Turismului (MEDAT)</w:t>
            </w:r>
            <w:r w:rsidRPr="0073389D">
              <w:rPr>
                <w:rFonts w:asciiTheme="minorHAnsi" w:hAnsiTheme="minorHAnsi" w:cstheme="minorHAnsi"/>
                <w:sz w:val="24"/>
                <w:lang w:val="it-IT"/>
              </w:rPr>
              <w:t xml:space="preserve"> pentru construcţia structurilor de primire turistice cu funcțiuni de cazare sau restaurante clasificate conform Ordinului 65/2013</w:t>
            </w:r>
            <w:r>
              <w:rPr>
                <w:rFonts w:asciiTheme="minorHAnsi" w:hAnsiTheme="minorHAnsi" w:cstheme="minorHAnsi"/>
                <w:sz w:val="24"/>
                <w:lang w:val="it-IT"/>
              </w:rPr>
              <w:t>, expertii pot solicita prin informatii suplimentare acest document cu precizarea ca neprezentarea in raspunsul la informatii suplimentare nu conduce la neeligibilitatea proiectului. In cazul in care documentul nu este prezentat , expertul va bifa “NU”, vor scrie</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în rubrica „Observaţii” faptul ca nu a fost prezentat documentul verificarea neputand fi realizata in etapa de evaluare. Criteriul de eligibilitate va fi considerat indeplinit in etapa de evaluare si verificarea va fi reluata </w:t>
            </w:r>
            <w:r w:rsidRPr="008D6B68">
              <w:rPr>
                <w:rFonts w:asciiTheme="minorHAnsi" w:hAnsiTheme="minorHAnsi" w:cstheme="minorHAnsi"/>
                <w:sz w:val="24"/>
                <w:lang w:val="it-IT"/>
              </w:rPr>
              <w:t xml:space="preserve"> în etapa de contractare</w:t>
            </w:r>
            <w:r>
              <w:rPr>
                <w:rFonts w:asciiTheme="minorHAnsi" w:hAnsiTheme="minorHAnsi" w:cstheme="minorHAnsi"/>
                <w:sz w:val="24"/>
                <w:lang w:val="it-IT"/>
              </w:rPr>
              <w:t>.</w:t>
            </w:r>
          </w:p>
          <w:p w14:paraId="0C98DCB5" w14:textId="77777777" w:rsidR="00092B50" w:rsidRPr="00880A57" w:rsidRDefault="00092B50" w:rsidP="00FA62DC">
            <w:pPr>
              <w:autoSpaceDE w:val="0"/>
              <w:autoSpaceDN w:val="0"/>
              <w:adjustRightInd w:val="0"/>
              <w:spacing w:after="0" w:line="240" w:lineRule="auto"/>
              <w:jc w:val="both"/>
              <w:rPr>
                <w:rFonts w:asciiTheme="minorHAnsi" w:hAnsiTheme="minorHAnsi" w:cstheme="minorHAnsi"/>
                <w:sz w:val="24"/>
                <w:lang w:val="it-IT"/>
              </w:rPr>
            </w:pPr>
          </w:p>
        </w:tc>
      </w:tr>
      <w:tr w:rsidR="00092B50" w:rsidRPr="00880A57" w14:paraId="71223333" w14:textId="77777777" w:rsidTr="00FA62DC">
        <w:tc>
          <w:tcPr>
            <w:tcW w:w="9348" w:type="dxa"/>
            <w:shd w:val="clear" w:color="auto" w:fill="BFBFBF" w:themeFill="background1" w:themeFillShade="BF"/>
          </w:tcPr>
          <w:p w14:paraId="45BFFB8D" w14:textId="77777777" w:rsidR="00092B50" w:rsidRPr="00880A57" w:rsidRDefault="00092B50" w:rsidP="00FA62D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6.2 În cazul proiectelor care propun activităţi desfăşurate in arii naturale protejate s-a prezentat acordul custodelui?</w:t>
            </w:r>
          </w:p>
        </w:tc>
      </w:tr>
      <w:tr w:rsidR="00092B50" w:rsidRPr="00880A57" w14:paraId="3A42C6A7" w14:textId="77777777" w:rsidTr="00FA62DC">
        <w:tc>
          <w:tcPr>
            <w:tcW w:w="9348" w:type="dxa"/>
          </w:tcPr>
          <w:p w14:paraId="481329B5"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2233DA19" w14:textId="77777777" w:rsidR="00092B50" w:rsidRPr="005F5888" w:rsidRDefault="00092B50" w:rsidP="00FA62DC">
            <w:pPr>
              <w:spacing w:before="120" w:after="120" w:line="240" w:lineRule="auto"/>
              <w:rPr>
                <w:rFonts w:asciiTheme="minorHAnsi" w:hAnsiTheme="minorHAnsi" w:cstheme="minorHAnsi"/>
                <w:sz w:val="24"/>
                <w:lang w:val="it-IT"/>
              </w:rPr>
            </w:pPr>
            <w:r w:rsidRPr="00880A57">
              <w:rPr>
                <w:rFonts w:asciiTheme="minorHAnsi" w:hAnsiTheme="minorHAnsi" w:cstheme="minorHAnsi"/>
                <w:sz w:val="24"/>
              </w:rPr>
              <w:t>Planul de afaceri</w:t>
            </w:r>
          </w:p>
        </w:tc>
      </w:tr>
      <w:tr w:rsidR="00092B50" w:rsidRPr="00880A57" w14:paraId="0A30F957" w14:textId="77777777" w:rsidTr="00FA62DC">
        <w:tc>
          <w:tcPr>
            <w:tcW w:w="9348" w:type="dxa"/>
          </w:tcPr>
          <w:p w14:paraId="2ECBB8C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C886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w:t>
            </w:r>
            <w:r w:rsidRPr="00880A57">
              <w:rPr>
                <w:rFonts w:asciiTheme="minorHAnsi" w:hAnsiTheme="minorHAnsi" w:cstheme="minorHAnsi"/>
                <w:sz w:val="24"/>
              </w:rPr>
              <w:lastRenderedPageBreak/>
              <w:t>proiect echipamente de agrement autopropulsate. In cazul proiectelor care prevad achizitia de echipamentele de agrement autopropulsate pentru utilizare in ariile naturale protejate, expertul verifica daca solicitantul a prezentat acordul administratorului/ custodelui ariei naturale respective.</w:t>
            </w:r>
          </w:p>
          <w:p w14:paraId="3C89B6A7" w14:textId="77777777" w:rsidR="00092B50" w:rsidRPr="00880A57" w:rsidRDefault="00092B50" w:rsidP="00FA62DC">
            <w:pPr>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Cererea de finantare devine neeligibila.</w:t>
            </w:r>
          </w:p>
        </w:tc>
      </w:tr>
    </w:tbl>
    <w:p w14:paraId="13DA3BD3" w14:textId="77777777" w:rsidR="00092B50" w:rsidRPr="00880A57" w:rsidRDefault="00092B50" w:rsidP="00092B50">
      <w:pPr>
        <w:spacing w:before="120" w:after="120" w:line="240" w:lineRule="auto"/>
        <w:rPr>
          <w:rFonts w:asciiTheme="minorHAnsi" w:hAnsiTheme="minorHAnsi" w:cstheme="minorHAnsi"/>
          <w:b/>
          <w:i/>
          <w:sz w:val="24"/>
        </w:rPr>
      </w:pPr>
    </w:p>
    <w:p w14:paraId="3635D07D" w14:textId="77777777" w:rsidR="00092B50" w:rsidRPr="00880A57" w:rsidRDefault="00092B50" w:rsidP="00092B5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 7 Valoarea sprijinului financiar este stabilită corect</w:t>
      </w:r>
      <w:r w:rsidRPr="00880A57">
        <w:rPr>
          <w:rFonts w:asciiTheme="minorHAnsi" w:hAnsiTheme="minorHAnsi" w:cstheme="minorHAnsi"/>
          <w:sz w:val="24"/>
        </w:rPr>
        <w:t>, respectiv îndeplinește cumulativ condițiile</w:t>
      </w:r>
      <w:r w:rsidRPr="005F5888">
        <w:rPr>
          <w:rFonts w:asciiTheme="minorHAnsi" w:hAnsiTheme="minorHAnsi" w:cstheme="minorHAnsi"/>
          <w:sz w:val="24"/>
        </w:rPr>
        <w:t>:</w:t>
      </w:r>
      <w:r w:rsidRPr="00880A57">
        <w:rPr>
          <w:rFonts w:asciiTheme="minorHAnsi" w:hAnsiTheme="minorHAnsi" w:cstheme="minorHAnsi"/>
          <w:sz w:val="24"/>
        </w:rPr>
        <w:t xml:space="preserve"> </w:t>
      </w:r>
      <w:r w:rsidRPr="00880A57">
        <w:rPr>
          <w:rFonts w:asciiTheme="minorHAnsi" w:hAnsiTheme="minorHAnsi" w:cstheme="minorHAnsi"/>
          <w:sz w:val="24"/>
        </w:rPr>
        <w:tab/>
        <w:t>Valoarea sprijinului financiar nu depășește 70.000 euro/proiect.</w:t>
      </w:r>
    </w:p>
    <w:tbl>
      <w:tblPr>
        <w:tblStyle w:val="TableGrid"/>
        <w:tblW w:w="0" w:type="auto"/>
        <w:tblLook w:val="04A0" w:firstRow="1" w:lastRow="0" w:firstColumn="1" w:lastColumn="0" w:noHBand="0" w:noVBand="1"/>
      </w:tblPr>
      <w:tblGrid>
        <w:gridCol w:w="9348"/>
      </w:tblGrid>
      <w:tr w:rsidR="00092B50" w:rsidRPr="00880A57" w14:paraId="20A0585F" w14:textId="77777777" w:rsidTr="00FA62DC">
        <w:tc>
          <w:tcPr>
            <w:tcW w:w="9348" w:type="dxa"/>
            <w:shd w:val="clear" w:color="auto" w:fill="BFBFBF" w:themeFill="background1" w:themeFillShade="BF"/>
          </w:tcPr>
          <w:p w14:paraId="498C2626" w14:textId="77777777" w:rsidR="00092B50" w:rsidRPr="00880A57" w:rsidRDefault="00092B50" w:rsidP="00FA62DC">
            <w:pPr>
              <w:tabs>
                <w:tab w:val="left" w:pos="180"/>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Valoarea sprijinului financiar nu depășește 70.000 euro/proiect.</w:t>
            </w:r>
          </w:p>
        </w:tc>
      </w:tr>
      <w:tr w:rsidR="00092B50" w:rsidRPr="00880A57" w14:paraId="57FFAD59" w14:textId="77777777" w:rsidTr="00FA62DC">
        <w:tc>
          <w:tcPr>
            <w:tcW w:w="9348" w:type="dxa"/>
          </w:tcPr>
          <w:p w14:paraId="426B02D0" w14:textId="77777777" w:rsidR="00092B50" w:rsidRPr="005F5888" w:rsidRDefault="00092B50" w:rsidP="00FA62D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DOCUMENTE NECESARE VERIFICĂRII</w:t>
            </w:r>
            <w:r w:rsidRPr="005F5888">
              <w:rPr>
                <w:rFonts w:asciiTheme="minorHAnsi" w:hAnsiTheme="minorHAnsi" w:cstheme="minorHAnsi"/>
                <w:b/>
                <w:sz w:val="24"/>
                <w:lang w:val="it-IT"/>
              </w:rPr>
              <w:t>:</w:t>
            </w:r>
          </w:p>
          <w:p w14:paraId="1E57B849" w14:textId="7A432EA0"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DR 36- LEADER</w:t>
            </w:r>
            <w:r w:rsidR="00D83238">
              <w:rPr>
                <w:rFonts w:asciiTheme="minorHAnsi" w:hAnsiTheme="minorHAnsi" w:cstheme="minorHAnsi"/>
                <w:sz w:val="24"/>
                <w:szCs w:val="24"/>
              </w:rPr>
              <w:t xml:space="preserve"> </w:t>
            </w:r>
            <w:r w:rsidRPr="00880A57">
              <w:rPr>
                <w:rFonts w:asciiTheme="minorHAnsi" w:hAnsiTheme="minorHAnsi" w:cstheme="minorHAnsi"/>
                <w:sz w:val="24"/>
                <w:szCs w:val="24"/>
              </w:rPr>
              <w:t>Ghidul solicitantului GAL</w:t>
            </w:r>
          </w:p>
          <w:p w14:paraId="26459061"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55C09422" w14:textId="77777777" w:rsidR="00092B50" w:rsidRPr="00880A57" w:rsidRDefault="00092B50" w:rsidP="00FA62DC">
            <w:pPr>
              <w:spacing w:before="120" w:after="120" w:line="240" w:lineRule="auto"/>
              <w:rPr>
                <w:rFonts w:asciiTheme="minorHAnsi" w:hAnsiTheme="minorHAnsi" w:cstheme="minorHAnsi"/>
                <w:b/>
                <w:i/>
                <w:sz w:val="24"/>
              </w:rPr>
            </w:pPr>
            <w:r w:rsidRPr="00880A57">
              <w:rPr>
                <w:rFonts w:asciiTheme="minorHAnsi" w:hAnsiTheme="minorHAnsi" w:cstheme="minorHAnsi"/>
                <w:sz w:val="24"/>
              </w:rPr>
              <w:t>Planul de afaceri</w:t>
            </w:r>
          </w:p>
        </w:tc>
      </w:tr>
      <w:tr w:rsidR="00092B50" w:rsidRPr="00880A57" w14:paraId="060EC569" w14:textId="77777777" w:rsidTr="00FA62DC">
        <w:tc>
          <w:tcPr>
            <w:tcW w:w="9348" w:type="dxa"/>
          </w:tcPr>
          <w:p w14:paraId="06AA16B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636F740" w14:textId="77777777" w:rsidR="00092B50" w:rsidRPr="00880A57" w:rsidRDefault="00092B50" w:rsidP="00FA62D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w:t>
            </w:r>
            <w:r w:rsidRPr="00880A57">
              <w:rPr>
                <w:rFonts w:asciiTheme="minorHAnsi" w:hAnsiTheme="minorHAnsi" w:cstheme="minorHAnsi"/>
              </w:rPr>
              <w:t xml:space="preserve"> în </w:t>
            </w:r>
            <w:r w:rsidRPr="00880A57">
              <w:rPr>
                <w:rFonts w:asciiTheme="minorHAnsi" w:hAnsiTheme="minorHAnsi" w:cstheme="minorHAnsi"/>
                <w:sz w:val="24"/>
              </w:rPr>
              <w:t xml:space="preserve">Cererea de finantare si Planul de afaceri daca s-a stabilit corect valoarea sprijinului pentru înfiinţarea de activităţi neagricole în teritoriul GAL in </w:t>
            </w:r>
            <w:r w:rsidRPr="00880A57">
              <w:rPr>
                <w:rFonts w:asciiTheme="minorHAnsi" w:hAnsiTheme="minorHAnsi" w:cstheme="minorHAnsi"/>
                <w:sz w:val="24"/>
                <w:szCs w:val="24"/>
              </w:rPr>
              <w:t>raport</w:t>
            </w:r>
            <w:r w:rsidRPr="00880A57">
              <w:rPr>
                <w:rFonts w:asciiTheme="minorHAnsi" w:hAnsiTheme="minorHAnsi" w:cstheme="minorHAnsi"/>
                <w:sz w:val="24"/>
              </w:rPr>
              <w:t xml:space="preserve"> cu </w:t>
            </w:r>
            <w:r w:rsidRPr="00880A57">
              <w:rPr>
                <w:rFonts w:asciiTheme="minorHAnsi" w:hAnsiTheme="minorHAnsi" w:cstheme="minorHAnsi"/>
                <w:sz w:val="24"/>
                <w:szCs w:val="24"/>
              </w:rPr>
              <w:t xml:space="preserve">  Fișa</w:t>
            </w:r>
            <w:r w:rsidRPr="00880A57">
              <w:rPr>
                <w:rFonts w:asciiTheme="minorHAnsi" w:hAnsiTheme="minorHAnsi" w:cstheme="minorHAnsi"/>
                <w:sz w:val="24"/>
              </w:rPr>
              <w:t xml:space="preserve"> intervenției </w:t>
            </w:r>
            <w:r w:rsidRPr="00880A57">
              <w:rPr>
                <w:rFonts w:asciiTheme="minorHAnsi" w:hAnsiTheme="minorHAnsi" w:cstheme="minorHAnsi"/>
                <w:sz w:val="24"/>
                <w:szCs w:val="24"/>
              </w:rPr>
              <w:t>DR-36 LEADER  (</w:t>
            </w:r>
            <w:r w:rsidRPr="00880A57">
              <w:rPr>
                <w:rFonts w:asciiTheme="minorHAnsi" w:hAnsiTheme="minorHAnsi" w:cstheme="minorHAnsi"/>
                <w:sz w:val="24"/>
                <w:lang w:val="es-ES"/>
              </w:rPr>
              <w:t xml:space="preserve"> cuantumul sprijinului este de</w:t>
            </w:r>
            <w:r w:rsidRPr="00880A57">
              <w:rPr>
                <w:rFonts w:asciiTheme="minorHAnsi" w:hAnsiTheme="minorHAnsi" w:cstheme="minorHAnsi"/>
                <w:b/>
                <w:sz w:val="24"/>
              </w:rPr>
              <w:t xml:space="preserve"> </w:t>
            </w:r>
            <w:r w:rsidRPr="00880A57">
              <w:rPr>
                <w:rFonts w:asciiTheme="minorHAnsi" w:hAnsiTheme="minorHAnsi" w:cstheme="minorHAnsi"/>
                <w:b/>
                <w:sz w:val="24"/>
                <w:szCs w:val="24"/>
              </w:rPr>
              <w:t>maxim</w:t>
            </w:r>
            <w:r>
              <w:rPr>
                <w:rFonts w:asciiTheme="minorHAnsi" w:hAnsiTheme="minorHAnsi" w:cstheme="minorHAnsi"/>
                <w:b/>
                <w:sz w:val="24"/>
              </w:rPr>
              <w:t xml:space="preserve"> </w:t>
            </w:r>
            <w:r w:rsidRPr="00880A57">
              <w:rPr>
                <w:rFonts w:asciiTheme="minorHAnsi" w:hAnsiTheme="minorHAnsi" w:cstheme="minorHAnsi"/>
                <w:b/>
                <w:sz w:val="24"/>
              </w:rPr>
              <w:t>70.000</w:t>
            </w:r>
            <w:r w:rsidRPr="00880A57">
              <w:rPr>
                <w:rFonts w:asciiTheme="minorHAnsi" w:hAnsiTheme="minorHAnsi" w:cstheme="minorHAnsi"/>
                <w:sz w:val="24"/>
              </w:rPr>
              <w:t xml:space="preserve"> de euro/proiect</w:t>
            </w:r>
            <w:r w:rsidRPr="00880A57">
              <w:rPr>
                <w:rFonts w:asciiTheme="minorHAnsi" w:hAnsiTheme="minorHAnsi" w:cstheme="minorHAnsi"/>
                <w:sz w:val="24"/>
                <w:szCs w:val="24"/>
              </w:rPr>
              <w:t>.)</w:t>
            </w:r>
          </w:p>
          <w:p w14:paraId="45B81AA1"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Dacă în urma verificărilor se constată că  valoarea sprijinului </w:t>
            </w:r>
            <w:r w:rsidRPr="00880A57">
              <w:rPr>
                <w:rFonts w:asciiTheme="minorHAnsi" w:hAnsiTheme="minorHAnsi" w:cstheme="minorHAnsi"/>
                <w:sz w:val="24"/>
                <w:szCs w:val="24"/>
              </w:rPr>
              <w:t>solicitat prin Cererea de Finantare  este in</w:t>
            </w:r>
            <w:r w:rsidRPr="00880A57">
              <w:rPr>
                <w:rFonts w:asciiTheme="minorHAnsi" w:hAnsiTheme="minorHAnsi" w:cstheme="minorHAnsi"/>
                <w:sz w:val="24"/>
              </w:rPr>
              <w:t xml:space="preserve"> conformitate </w:t>
            </w:r>
            <w:r w:rsidRPr="00880A57">
              <w:rPr>
                <w:rFonts w:asciiTheme="minorHAnsi" w:hAnsiTheme="minorHAnsi" w:cstheme="minorHAnsi"/>
                <w:sz w:val="24"/>
                <w:szCs w:val="24"/>
              </w:rPr>
              <w:t xml:space="preserve">valorile stabilite prin  Fișa intervenției DR-36 LEADER (cuantumul sprijinului este de </w:t>
            </w:r>
            <w:r w:rsidRPr="00880A57">
              <w:rPr>
                <w:rFonts w:asciiTheme="minorHAnsi" w:hAnsiTheme="minorHAnsi" w:cstheme="minorHAnsi"/>
                <w:sz w:val="24"/>
              </w:rPr>
              <w:t>maxim 70.000 de euro</w:t>
            </w:r>
            <w:r w:rsidRPr="00880A57">
              <w:rPr>
                <w:rFonts w:asciiTheme="minorHAnsi" w:hAnsiTheme="minorHAnsi" w:cstheme="minorHAnsi"/>
                <w:sz w:val="24"/>
                <w:szCs w:val="24"/>
              </w:rPr>
              <w:t>/proiect)</w:t>
            </w:r>
            <w:r w:rsidRPr="00880A57">
              <w:rPr>
                <w:rFonts w:asciiTheme="minorHAnsi" w:hAnsiTheme="minorHAnsi" w:cstheme="minorHAnsi"/>
                <w:sz w:val="24"/>
              </w:rPr>
              <w:t xml:space="preserve"> expertul bifează caseta DA. În caz contrar, expertul bifează NU și motivează pozitia sa la rubrica Observații iar Cererea de Finanțare va fi declarată NEELIGIBILĂ</w:t>
            </w:r>
          </w:p>
          <w:p w14:paraId="42E27E29" w14:textId="77777777" w:rsidR="00092B50" w:rsidRPr="00880A57" w:rsidRDefault="00092B50" w:rsidP="00FA62DC">
            <w:pPr>
              <w:tabs>
                <w:tab w:val="left" w:pos="0"/>
              </w:tabs>
              <w:jc w:val="both"/>
              <w:rPr>
                <w:rFonts w:asciiTheme="minorHAnsi" w:hAnsiTheme="minorHAnsi" w:cstheme="minorHAnsi"/>
                <w:sz w:val="24"/>
              </w:rPr>
            </w:pPr>
          </w:p>
        </w:tc>
      </w:tr>
      <w:tr w:rsidR="00092B50" w:rsidRPr="00880A57" w14:paraId="53698980" w14:textId="77777777" w:rsidTr="00FA62DC">
        <w:trPr>
          <w:trHeight w:val="155"/>
        </w:trPr>
        <w:tc>
          <w:tcPr>
            <w:tcW w:w="9348" w:type="dxa"/>
            <w:shd w:val="clear" w:color="auto" w:fill="BFBFBF" w:themeFill="background1" w:themeFillShade="BF"/>
          </w:tcPr>
          <w:p w14:paraId="7FB810CD"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2. Este mai mică sau egală cu maximum prevăzut în fișa intervenției din SDL</w:t>
            </w:r>
          </w:p>
        </w:tc>
      </w:tr>
      <w:tr w:rsidR="00092B50" w:rsidRPr="00880A57" w14:paraId="12AB17E0" w14:textId="77777777" w:rsidTr="00FA62DC">
        <w:tc>
          <w:tcPr>
            <w:tcW w:w="9348" w:type="dxa"/>
          </w:tcPr>
          <w:p w14:paraId="12CCC540"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DOCUMENTE:</w:t>
            </w:r>
          </w:p>
          <w:p w14:paraId="54B7E23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Fișa intervenției din SDL</w:t>
            </w:r>
            <w:r w:rsidRPr="00880A57">
              <w:rPr>
                <w:rFonts w:asciiTheme="minorHAnsi" w:hAnsiTheme="minorHAnsi" w:cstheme="minorHAnsi"/>
                <w:sz w:val="24"/>
                <w:szCs w:val="24"/>
              </w:rPr>
              <w:t xml:space="preserve"> aprobat</w:t>
            </w:r>
          </w:p>
          <w:p w14:paraId="2D6F54FE"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Cererea de finantare</w:t>
            </w:r>
          </w:p>
          <w:p w14:paraId="231C606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Planul de afaceri</w:t>
            </w:r>
            <w:r w:rsidRPr="00880A57">
              <w:rPr>
                <w:rFonts w:asciiTheme="minorHAnsi" w:hAnsiTheme="minorHAnsi" w:cstheme="minorHAnsi"/>
                <w:b/>
                <w:sz w:val="24"/>
                <w:lang w:val="pt-BR"/>
              </w:rPr>
              <w:t xml:space="preserve"> </w:t>
            </w:r>
          </w:p>
        </w:tc>
      </w:tr>
      <w:tr w:rsidR="00092B50" w:rsidRPr="00880A57" w14:paraId="33275DFA" w14:textId="77777777" w:rsidTr="00FA62DC">
        <w:tc>
          <w:tcPr>
            <w:tcW w:w="9348" w:type="dxa"/>
          </w:tcPr>
          <w:p w14:paraId="48BFB8A7"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E1BB50F" w14:textId="77777777"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este mai mică sau egală cu maximum prevăzut în fișa intervenției din SDL</w:t>
            </w:r>
            <w:r w:rsidRPr="00880A57">
              <w:rPr>
                <w:rFonts w:asciiTheme="minorHAnsi" w:hAnsiTheme="minorHAnsi" w:cstheme="minorHAnsi"/>
                <w:sz w:val="24"/>
                <w:szCs w:val="24"/>
                <w:lang w:val="pt-BR"/>
              </w:rPr>
              <w:t xml:space="preserve"> aprobat</w:t>
            </w:r>
            <w:r w:rsidRPr="00880A57">
              <w:rPr>
                <w:rFonts w:asciiTheme="minorHAnsi" w:hAnsiTheme="minorHAnsi" w:cstheme="minorHAnsi"/>
                <w:sz w:val="24"/>
                <w:lang w:val="pt-BR"/>
              </w:rPr>
              <w:t>.</w:t>
            </w:r>
          </w:p>
          <w:p w14:paraId="07FDEADA" w14:textId="77777777" w:rsidR="00092B50" w:rsidRPr="00880A57" w:rsidRDefault="00092B50" w:rsidP="00FA62D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Dacă în urma verificărilor se constată că solicitantul a încadrat corect valoarea sprijinului iar aceasta </w:t>
            </w:r>
            <w:r w:rsidRPr="00A908B6">
              <w:rPr>
                <w:rFonts w:asciiTheme="minorHAnsi" w:hAnsiTheme="minorHAnsi" w:cstheme="minorHAnsi"/>
                <w:sz w:val="24"/>
              </w:rPr>
              <w:t xml:space="preserve">este mai mică sau egală cu maximum prevăzut în fișa intervenției din SDL </w:t>
            </w:r>
            <w:r w:rsidRPr="00A908B6">
              <w:rPr>
                <w:rFonts w:asciiTheme="minorHAnsi" w:hAnsiTheme="minorHAnsi" w:cstheme="minorHAnsi"/>
                <w:sz w:val="24"/>
                <w:szCs w:val="24"/>
              </w:rPr>
              <w:t xml:space="preserve">aprobat </w:t>
            </w:r>
            <w:r w:rsidRPr="00880A57">
              <w:rPr>
                <w:rFonts w:asciiTheme="minorHAnsi" w:hAnsiTheme="minorHAnsi" w:cstheme="minorHAnsi"/>
                <w:bCs/>
                <w:sz w:val="24"/>
                <w:szCs w:val="24"/>
              </w:rPr>
              <w:t xml:space="preserve"> </w:t>
            </w:r>
            <w:r w:rsidRPr="00880A57">
              <w:rPr>
                <w:rFonts w:asciiTheme="minorHAnsi" w:hAnsiTheme="minorHAnsi" w:cstheme="minorHAnsi"/>
                <w:sz w:val="24"/>
              </w:rPr>
              <w:t xml:space="preserve">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r w:rsidR="00092B50" w:rsidRPr="00880A57" w14:paraId="0C8B8BDC" w14:textId="77777777" w:rsidTr="00FA62DC">
        <w:trPr>
          <w:trHeight w:val="464"/>
        </w:trPr>
        <w:tc>
          <w:tcPr>
            <w:tcW w:w="9348" w:type="dxa"/>
            <w:shd w:val="clear" w:color="auto" w:fill="BFBFBF" w:themeFill="background1" w:themeFillShade="BF"/>
          </w:tcPr>
          <w:p w14:paraId="084CFCD1" w14:textId="77777777" w:rsidR="00092B50" w:rsidRPr="00880A57" w:rsidRDefault="00092B50" w:rsidP="00FA62DC">
            <w:pPr>
              <w:shd w:val="clear" w:color="auto" w:fill="BFBFBF" w:themeFill="background1" w:themeFillShade="BF"/>
              <w:spacing w:before="120" w:after="120" w:line="240" w:lineRule="auto"/>
              <w:rPr>
                <w:rFonts w:asciiTheme="minorHAnsi" w:hAnsiTheme="minorHAnsi" w:cstheme="minorHAnsi"/>
                <w:b/>
                <w:sz w:val="24"/>
              </w:rPr>
            </w:pPr>
            <w:r w:rsidRPr="00880A57">
              <w:rPr>
                <w:rFonts w:asciiTheme="minorHAnsi" w:hAnsiTheme="minorHAnsi" w:cstheme="minorHAnsi"/>
                <w:b/>
                <w:sz w:val="24"/>
              </w:rPr>
              <w:t>3. Este egală cu valoarea stabilită în Ghidul solicitantului și documentele de accesare a intervenției lansate de GAL</w:t>
            </w:r>
          </w:p>
        </w:tc>
      </w:tr>
      <w:tr w:rsidR="00092B50" w:rsidRPr="00880A57" w14:paraId="06CBDE4A" w14:textId="77777777" w:rsidTr="00FA62DC">
        <w:tc>
          <w:tcPr>
            <w:tcW w:w="9348" w:type="dxa"/>
          </w:tcPr>
          <w:p w14:paraId="608137A9"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NECESARE VERIFICARII:</w:t>
            </w:r>
          </w:p>
          <w:p w14:paraId="24563F46" w14:textId="77777777" w:rsidR="00D83238"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Ghidul Solicitantului elaborat de GAL</w:t>
            </w:r>
            <w:r w:rsidR="00D83238">
              <w:rPr>
                <w:rFonts w:asciiTheme="minorHAnsi" w:hAnsiTheme="minorHAnsi" w:cstheme="minorHAnsi"/>
                <w:sz w:val="24"/>
              </w:rPr>
              <w:t xml:space="preserve"> </w:t>
            </w:r>
            <w:r w:rsidRPr="00880A57">
              <w:rPr>
                <w:rFonts w:asciiTheme="minorHAnsi" w:hAnsiTheme="minorHAnsi" w:cstheme="minorHAnsi"/>
                <w:sz w:val="24"/>
                <w:szCs w:val="24"/>
              </w:rPr>
              <w:t>aprobat</w:t>
            </w:r>
          </w:p>
          <w:p w14:paraId="56555B9B" w14:textId="401C9A3F" w:rsidR="00092B50" w:rsidRPr="00880A57" w:rsidRDefault="00092B50" w:rsidP="00FA62DC">
            <w:pPr>
              <w:spacing w:before="120" w:after="120" w:line="240" w:lineRule="auto"/>
              <w:rPr>
                <w:rFonts w:asciiTheme="minorHAnsi" w:hAnsiTheme="minorHAnsi" w:cstheme="minorHAnsi"/>
                <w:sz w:val="24"/>
              </w:rPr>
            </w:pPr>
            <w:r w:rsidRPr="00880A57">
              <w:rPr>
                <w:rFonts w:asciiTheme="minorHAnsi" w:hAnsiTheme="minorHAnsi" w:cstheme="minorHAnsi"/>
                <w:sz w:val="24"/>
              </w:rPr>
              <w:t>Cererea de finantare</w:t>
            </w:r>
          </w:p>
          <w:p w14:paraId="23A8337C"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Planul de afaceri</w:t>
            </w:r>
          </w:p>
        </w:tc>
      </w:tr>
      <w:tr w:rsidR="00092B50" w:rsidRPr="00880A57" w14:paraId="2C3374A7" w14:textId="77777777" w:rsidTr="00FA62DC">
        <w:tc>
          <w:tcPr>
            <w:tcW w:w="9348" w:type="dxa"/>
          </w:tcPr>
          <w:p w14:paraId="561B5FE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b/>
                <w:sz w:val="24"/>
              </w:rPr>
              <w:t>PUNCTE DE VERIFICAT IN DOCUMENTE:</w:t>
            </w:r>
          </w:p>
          <w:p w14:paraId="7339E78B" w14:textId="77777777" w:rsidR="00092B50" w:rsidRPr="00880A57" w:rsidRDefault="00092B50" w:rsidP="00FA62DC">
            <w:pPr>
              <w:spacing w:before="120" w:after="120" w:line="240" w:lineRule="auto"/>
              <w:rPr>
                <w:rFonts w:asciiTheme="minorHAnsi" w:hAnsiTheme="minorHAnsi" w:cstheme="minorHAnsi"/>
              </w:rPr>
            </w:pPr>
            <w:r w:rsidRPr="00880A57">
              <w:rPr>
                <w:rFonts w:asciiTheme="minorHAnsi" w:hAnsiTheme="minorHAnsi" w:cstheme="minorHAnsi"/>
                <w:sz w:val="24"/>
              </w:rPr>
              <w:t xml:space="preserve">Expertul verifica Cererea de finantare si Planul de afaceri daca valoarea sprijinului solicitat pentru finantare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Ghidul Solicitantului elaborat de catre GAL și in documentele de accesare a intervenției lansate de GAL.</w:t>
            </w:r>
          </w:p>
          <w:p w14:paraId="0F74B12A" w14:textId="77777777" w:rsidR="00092B50" w:rsidRPr="00880A57" w:rsidRDefault="00092B50" w:rsidP="00FA62D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se va lua in considerare suma din Ghidul solicitantului GAL, care va fi o sumă fixă/proiect și care poate fi egală sau mai mică decât suma prevăzută în fișă. Pot fi stabilite sume diferite în funcție de anumite tipuri de activități (ex: producție, servicii) sau pe clase/categorii largi de activități (ex.:digitalizare);</w:t>
            </w:r>
          </w:p>
          <w:p w14:paraId="0ABD60DE" w14:textId="77777777" w:rsidR="00092B50" w:rsidRPr="00880A57" w:rsidRDefault="00092B50" w:rsidP="00FA62D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Un proiect propus la finantare poate avea o singura valoare a sprijinului financiar solicitat!</w:t>
            </w:r>
          </w:p>
          <w:p w14:paraId="1E39D880" w14:textId="77777777" w:rsidR="00092B50" w:rsidRPr="00880A57" w:rsidRDefault="00092B50" w:rsidP="00FA62D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Dacă în urma verificărilor se constată că solicitantul a încadrat corect valoarea sprijinului iar aceasta </w:t>
            </w:r>
            <w:r w:rsidRPr="00880A57">
              <w:rPr>
                <w:rFonts w:asciiTheme="minorHAnsi" w:hAnsiTheme="minorHAnsi" w:cstheme="minorHAnsi"/>
                <w:sz w:val="24"/>
                <w:lang w:val="pt-BR"/>
              </w:rPr>
              <w:t xml:space="preserve">este egală cu valoarea stabilita în </w:t>
            </w:r>
            <w:r w:rsidRPr="00880A57">
              <w:rPr>
                <w:rFonts w:asciiTheme="minorHAnsi" w:hAnsiTheme="minorHAnsi" w:cstheme="minorHAnsi"/>
                <w:sz w:val="24"/>
              </w:rPr>
              <w:t xml:space="preserve">Ghidul Solicitantului elaborat de catre GAL și in documentele de accesare a intervenției lansate de GAL, expertul bifează caseta </w:t>
            </w:r>
            <w:r w:rsidRPr="00880A57">
              <w:rPr>
                <w:rFonts w:asciiTheme="minorHAnsi" w:hAnsiTheme="minorHAnsi" w:cstheme="minorHAnsi"/>
                <w:i/>
                <w:sz w:val="24"/>
              </w:rPr>
              <w:t>DA</w:t>
            </w:r>
            <w:r w:rsidRPr="00880A57">
              <w:rPr>
                <w:rFonts w:asciiTheme="minorHAnsi" w:hAnsiTheme="minorHAnsi" w:cstheme="minorHAnsi"/>
                <w:sz w:val="24"/>
              </w:rPr>
              <w:t xml:space="preserve">. În caz contrar, expertul bifează </w:t>
            </w:r>
            <w:r w:rsidRPr="00880A57">
              <w:rPr>
                <w:rFonts w:asciiTheme="minorHAnsi" w:hAnsiTheme="minorHAnsi" w:cstheme="minorHAnsi"/>
                <w:i/>
                <w:sz w:val="24"/>
              </w:rPr>
              <w:t>NU</w:t>
            </w:r>
            <w:r w:rsidRPr="00880A57">
              <w:rPr>
                <w:rFonts w:asciiTheme="minorHAnsi" w:hAnsiTheme="minorHAnsi" w:cstheme="minorHAnsi"/>
                <w:sz w:val="24"/>
              </w:rPr>
              <w:t xml:space="preserve"> și motivează pozitia sa la rubrica Observații iar Cererea de Finanțare va fi declarată NEELIGIBILĂ.</w:t>
            </w:r>
          </w:p>
        </w:tc>
      </w:tr>
    </w:tbl>
    <w:p w14:paraId="4D0EEF74" w14:textId="77777777" w:rsidR="00092B50" w:rsidRPr="00880A57" w:rsidRDefault="00092B50" w:rsidP="00092B50">
      <w:pPr>
        <w:spacing w:before="120" w:after="120" w:line="240" w:lineRule="auto"/>
        <w:rPr>
          <w:rFonts w:asciiTheme="minorHAnsi" w:hAnsiTheme="minorHAnsi" w:cstheme="minorHAnsi"/>
          <w:b/>
          <w:i/>
          <w:sz w:val="24"/>
        </w:rPr>
      </w:pPr>
    </w:p>
    <w:p w14:paraId="5105053D" w14:textId="77777777" w:rsidR="00092B50" w:rsidRPr="00880A57" w:rsidRDefault="00092B50" w:rsidP="00092B50">
      <w:pPr>
        <w:spacing w:before="120" w:after="120" w:line="240" w:lineRule="auto"/>
        <w:rPr>
          <w:rFonts w:asciiTheme="minorHAnsi" w:hAnsiTheme="minorHAnsi" w:cstheme="minorHAnsi"/>
          <w:b/>
          <w:i/>
          <w:sz w:val="24"/>
        </w:rPr>
      </w:pPr>
    </w:p>
    <w:p w14:paraId="48A6D5AB"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35FD929" w14:textId="77777777" w:rsidR="00092B50" w:rsidRPr="00880A57" w:rsidRDefault="00092B50" w:rsidP="00092B5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4F1AE424" w14:textId="77777777" w:rsidR="00092B50" w:rsidRPr="00880A57" w:rsidRDefault="00092B50" w:rsidP="00092B50">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55AF28A5" w14:textId="77777777" w:rsidR="00092B50" w:rsidRPr="00880A57" w:rsidRDefault="00092B50" w:rsidP="00092B50">
      <w:pPr>
        <w:spacing w:before="120" w:after="120" w:line="240" w:lineRule="auto"/>
        <w:rPr>
          <w:rFonts w:asciiTheme="minorHAnsi" w:hAnsiTheme="minorHAnsi" w:cstheme="minorHAnsi"/>
          <w:b/>
          <w:i/>
          <w:sz w:val="24"/>
        </w:rPr>
      </w:pPr>
    </w:p>
    <w:p w14:paraId="3BB72D8A" w14:textId="77777777" w:rsidR="00092B50" w:rsidRPr="00880A57" w:rsidRDefault="00092B50" w:rsidP="00092B50">
      <w:pPr>
        <w:spacing w:before="120" w:after="120" w:line="240" w:lineRule="auto"/>
        <w:rPr>
          <w:rFonts w:asciiTheme="minorHAnsi" w:hAnsiTheme="minorHAnsi" w:cstheme="minorHAnsi"/>
          <w:b/>
          <w:sz w:val="24"/>
        </w:rPr>
      </w:pPr>
    </w:p>
    <w:p w14:paraId="7D5ADAAD" w14:textId="77777777" w:rsidR="00092B50" w:rsidRDefault="00092B50" w:rsidP="00FA62DC">
      <w:pPr>
        <w:pStyle w:val="Heading1"/>
      </w:pPr>
      <w:r w:rsidRPr="00880A57">
        <w:t>SECTIUNEA II</w:t>
      </w:r>
    </w:p>
    <w:p w14:paraId="21840CFF" w14:textId="3E246DF3" w:rsidR="00092B50" w:rsidRPr="00880A57" w:rsidRDefault="00092B50" w:rsidP="00FA62DC">
      <w:pPr>
        <w:pStyle w:val="Heading1"/>
      </w:pPr>
      <w:r>
        <w:t>C</w:t>
      </w:r>
      <w:r w:rsidR="00FA62DC">
        <w:t>.</w:t>
      </w:r>
      <w:r w:rsidRPr="00880A57">
        <w:t xml:space="preserve"> Verificarea conformitatii copiei cu originalul pentru documentele atasate la cererea de finantare la Contractare</w:t>
      </w:r>
    </w:p>
    <w:p w14:paraId="61F346B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092B50" w:rsidRPr="00880A57" w14:paraId="7AF9411A" w14:textId="77777777" w:rsidTr="00FA62DC">
        <w:trPr>
          <w:cantSplit/>
          <w:trHeight w:val="670"/>
        </w:trPr>
        <w:tc>
          <w:tcPr>
            <w:tcW w:w="2883" w:type="pct"/>
            <w:tcBorders>
              <w:bottom w:val="nil"/>
            </w:tcBorders>
            <w:vAlign w:val="center"/>
          </w:tcPr>
          <w:p w14:paraId="2B7051C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0EFDC3C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384CF25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092B50" w:rsidRPr="00880A57" w14:paraId="3EEB3A67" w14:textId="77777777" w:rsidTr="00FA62DC">
        <w:tc>
          <w:tcPr>
            <w:tcW w:w="2883" w:type="pct"/>
            <w:tcBorders>
              <w:top w:val="nil"/>
            </w:tcBorders>
            <w:vAlign w:val="center"/>
          </w:tcPr>
          <w:p w14:paraId="47437250" w14:textId="77777777" w:rsidR="00092B50" w:rsidRPr="00880A57" w:rsidRDefault="00092B50" w:rsidP="00FA62DC">
            <w:pPr>
              <w:rPr>
                <w:rFonts w:asciiTheme="minorHAnsi" w:hAnsiTheme="minorHAnsi" w:cstheme="minorHAnsi"/>
                <w:sz w:val="24"/>
                <w:szCs w:val="24"/>
              </w:rPr>
            </w:pPr>
          </w:p>
        </w:tc>
        <w:tc>
          <w:tcPr>
            <w:tcW w:w="511" w:type="pct"/>
            <w:vAlign w:val="center"/>
          </w:tcPr>
          <w:p w14:paraId="018548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13162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0EAC96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0E17B79A" w14:textId="77777777" w:rsidR="00092B50" w:rsidRPr="00880A57" w:rsidRDefault="00092B50" w:rsidP="00FA62DC">
            <w:pPr>
              <w:rPr>
                <w:rFonts w:asciiTheme="minorHAnsi" w:hAnsiTheme="minorHAnsi" w:cstheme="minorHAnsi"/>
                <w:sz w:val="24"/>
                <w:szCs w:val="24"/>
              </w:rPr>
            </w:pPr>
          </w:p>
        </w:tc>
      </w:tr>
      <w:tr w:rsidR="00092B50" w:rsidRPr="00880A57" w14:paraId="532B95C3" w14:textId="77777777" w:rsidTr="00FA62DC">
        <w:tc>
          <w:tcPr>
            <w:tcW w:w="2883" w:type="pct"/>
            <w:tcBorders>
              <w:top w:val="nil"/>
            </w:tcBorders>
            <w:vAlign w:val="center"/>
          </w:tcPr>
          <w:p w14:paraId="612C68BE" w14:textId="77777777" w:rsidR="00092B50" w:rsidRPr="00880A57" w:rsidRDefault="00092B50" w:rsidP="00FA62DC">
            <w:pPr>
              <w:rPr>
                <w:rFonts w:asciiTheme="minorHAnsi" w:hAnsiTheme="minorHAnsi" w:cstheme="minorHAnsi"/>
                <w:sz w:val="24"/>
                <w:szCs w:val="24"/>
              </w:rPr>
            </w:pPr>
          </w:p>
          <w:p w14:paraId="7FBB2D5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Planul de afaceri</w:t>
            </w:r>
          </w:p>
          <w:p w14:paraId="4AC86203" w14:textId="77777777" w:rsidR="00092B50" w:rsidRPr="00880A57" w:rsidRDefault="00092B50" w:rsidP="00FA62DC">
            <w:pPr>
              <w:rPr>
                <w:rFonts w:asciiTheme="minorHAnsi" w:hAnsiTheme="minorHAnsi" w:cstheme="minorHAnsi"/>
                <w:sz w:val="24"/>
                <w:szCs w:val="24"/>
              </w:rPr>
            </w:pPr>
          </w:p>
          <w:p w14:paraId="0464F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3.1. Certificat de urbanism</w:t>
            </w:r>
          </w:p>
          <w:p w14:paraId="309CABDF" w14:textId="77777777" w:rsidR="00092B50" w:rsidRPr="00880A57" w:rsidRDefault="00092B50" w:rsidP="00FA62DC">
            <w:pPr>
              <w:rPr>
                <w:rFonts w:asciiTheme="minorHAnsi" w:hAnsiTheme="minorHAnsi" w:cstheme="minorHAnsi"/>
                <w:sz w:val="24"/>
                <w:szCs w:val="24"/>
              </w:rPr>
            </w:pPr>
          </w:p>
          <w:p w14:paraId="057A5E2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3.2. Autorizația de construire</w:t>
            </w:r>
          </w:p>
          <w:p w14:paraId="427AFD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4. Negația din partea autorității competente (Consiliul județean/ Consiliul local) cu privire la faptul că pentru proiectul depus nu se emite autorizație de construcție</w:t>
            </w:r>
          </w:p>
          <w:p w14:paraId="0363755A" w14:textId="77777777" w:rsidR="00092B50" w:rsidRPr="00880A57" w:rsidRDefault="00092B50" w:rsidP="00FA62DC">
            <w:pPr>
              <w:jc w:val="both"/>
              <w:rPr>
                <w:rFonts w:asciiTheme="minorHAnsi" w:hAnsiTheme="minorHAnsi" w:cstheme="minorHAnsi"/>
                <w:sz w:val="24"/>
                <w:szCs w:val="24"/>
              </w:rPr>
            </w:pPr>
          </w:p>
          <w:p w14:paraId="1999AF73"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5. În situația în care imobilul pe care se execută investiția nu este liber de sarcini (ipotecat în vederea constituirii unui credit) se va depune: acordul creditorului privind execuția investiției</w:t>
            </w:r>
          </w:p>
          <w:p w14:paraId="37EC99A2" w14:textId="77777777" w:rsidR="00092B50" w:rsidRPr="005F5888" w:rsidRDefault="00092B50" w:rsidP="00FA62DC">
            <w:pPr>
              <w:jc w:val="both"/>
              <w:rPr>
                <w:rFonts w:asciiTheme="minorHAnsi" w:hAnsiTheme="minorHAnsi" w:cstheme="minorHAnsi"/>
                <w:sz w:val="24"/>
                <w:szCs w:val="24"/>
                <w:lang w:val="it-IT"/>
              </w:rPr>
            </w:pPr>
          </w:p>
          <w:p w14:paraId="0ACEA0F0"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Doc. graficul de rambursare a creditului</w:t>
            </w:r>
          </w:p>
        </w:tc>
        <w:tc>
          <w:tcPr>
            <w:tcW w:w="511" w:type="pct"/>
          </w:tcPr>
          <w:p w14:paraId="3400DCCC" w14:textId="77777777" w:rsidR="00092B50" w:rsidRPr="00880A57" w:rsidRDefault="00092B50" w:rsidP="00FA62DC">
            <w:pPr>
              <w:rPr>
                <w:rFonts w:asciiTheme="minorHAnsi" w:hAnsiTheme="minorHAnsi" w:cstheme="minorHAnsi"/>
                <w:sz w:val="24"/>
                <w:szCs w:val="24"/>
              </w:rPr>
            </w:pPr>
          </w:p>
          <w:p w14:paraId="20234E2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7947E5" w14:textId="77777777" w:rsidR="00092B50" w:rsidRPr="00880A57" w:rsidRDefault="00092B50" w:rsidP="00FA62DC">
            <w:pPr>
              <w:rPr>
                <w:rFonts w:asciiTheme="minorHAnsi" w:hAnsiTheme="minorHAnsi" w:cstheme="minorHAnsi"/>
                <w:sz w:val="24"/>
                <w:szCs w:val="24"/>
              </w:rPr>
            </w:pPr>
          </w:p>
          <w:p w14:paraId="18C7D1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CFC0C9" w14:textId="77777777" w:rsidR="00092B50" w:rsidRPr="00880A57" w:rsidRDefault="00092B50" w:rsidP="00FA62DC">
            <w:pPr>
              <w:rPr>
                <w:rFonts w:asciiTheme="minorHAnsi" w:hAnsiTheme="minorHAnsi" w:cstheme="minorHAnsi"/>
                <w:sz w:val="24"/>
                <w:szCs w:val="24"/>
              </w:rPr>
            </w:pPr>
          </w:p>
          <w:p w14:paraId="7123AB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80983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5CBAD1" w14:textId="77777777" w:rsidR="00092B50" w:rsidRPr="00880A57" w:rsidRDefault="00092B50" w:rsidP="00FA62DC">
            <w:pPr>
              <w:rPr>
                <w:rFonts w:asciiTheme="minorHAnsi" w:hAnsiTheme="minorHAnsi" w:cstheme="minorHAnsi"/>
                <w:sz w:val="24"/>
                <w:szCs w:val="24"/>
              </w:rPr>
            </w:pPr>
          </w:p>
          <w:p w14:paraId="6077C448" w14:textId="77777777" w:rsidR="00092B50" w:rsidRPr="00880A57" w:rsidRDefault="00092B50" w:rsidP="00FA62DC">
            <w:pPr>
              <w:rPr>
                <w:rFonts w:asciiTheme="minorHAnsi" w:hAnsiTheme="minorHAnsi" w:cstheme="minorHAnsi"/>
                <w:sz w:val="24"/>
                <w:szCs w:val="24"/>
              </w:rPr>
            </w:pPr>
          </w:p>
          <w:p w14:paraId="6DB1FA16" w14:textId="77777777" w:rsidR="00092B50" w:rsidRPr="00880A57" w:rsidRDefault="00092B50" w:rsidP="00FA62DC">
            <w:pPr>
              <w:rPr>
                <w:rFonts w:asciiTheme="minorHAnsi" w:hAnsiTheme="minorHAnsi" w:cstheme="minorHAnsi"/>
                <w:sz w:val="24"/>
                <w:szCs w:val="24"/>
              </w:rPr>
            </w:pPr>
          </w:p>
          <w:p w14:paraId="5FD4087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559B6A" w14:textId="77777777" w:rsidR="00092B50" w:rsidRPr="00880A57" w:rsidRDefault="00092B50" w:rsidP="00FA62DC">
            <w:pPr>
              <w:rPr>
                <w:rFonts w:asciiTheme="minorHAnsi" w:hAnsiTheme="minorHAnsi" w:cstheme="minorHAnsi"/>
                <w:sz w:val="24"/>
                <w:szCs w:val="24"/>
              </w:rPr>
            </w:pPr>
          </w:p>
          <w:p w14:paraId="433817B6" w14:textId="77777777" w:rsidR="00092B50" w:rsidRPr="00880A57" w:rsidRDefault="00092B50" w:rsidP="00FA62DC">
            <w:pPr>
              <w:rPr>
                <w:rFonts w:asciiTheme="minorHAnsi" w:hAnsiTheme="minorHAnsi" w:cstheme="minorHAnsi"/>
                <w:sz w:val="24"/>
                <w:szCs w:val="24"/>
              </w:rPr>
            </w:pPr>
          </w:p>
          <w:p w14:paraId="59F271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FF6AB6" w14:textId="77777777" w:rsidR="00092B50" w:rsidRPr="00880A57" w:rsidRDefault="00092B50" w:rsidP="00FA62DC">
            <w:pPr>
              <w:rPr>
                <w:rFonts w:asciiTheme="minorHAnsi" w:hAnsiTheme="minorHAnsi" w:cstheme="minorHAnsi"/>
                <w:sz w:val="24"/>
                <w:szCs w:val="24"/>
              </w:rPr>
            </w:pPr>
          </w:p>
          <w:p w14:paraId="15ADADC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F1313E" w14:textId="77777777" w:rsidR="00092B50" w:rsidRPr="00880A57" w:rsidRDefault="00092B50" w:rsidP="00FA62DC">
            <w:pPr>
              <w:rPr>
                <w:rFonts w:asciiTheme="minorHAnsi" w:hAnsiTheme="minorHAnsi" w:cstheme="minorHAnsi"/>
                <w:sz w:val="24"/>
                <w:szCs w:val="24"/>
              </w:rPr>
            </w:pPr>
          </w:p>
          <w:p w14:paraId="39FAF1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214D6C" w14:textId="77777777" w:rsidR="00092B50" w:rsidRPr="00880A57" w:rsidRDefault="00092B50" w:rsidP="00FA62DC">
            <w:pPr>
              <w:rPr>
                <w:rFonts w:asciiTheme="minorHAnsi" w:hAnsiTheme="minorHAnsi" w:cstheme="minorHAnsi"/>
                <w:sz w:val="24"/>
                <w:szCs w:val="24"/>
              </w:rPr>
            </w:pPr>
          </w:p>
          <w:p w14:paraId="77A4070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AE1C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796186" w14:textId="77777777" w:rsidR="00092B50" w:rsidRPr="00880A57" w:rsidRDefault="00092B50" w:rsidP="00FA62DC">
            <w:pPr>
              <w:rPr>
                <w:rFonts w:asciiTheme="minorHAnsi" w:hAnsiTheme="minorHAnsi" w:cstheme="minorHAnsi"/>
                <w:sz w:val="24"/>
                <w:szCs w:val="24"/>
              </w:rPr>
            </w:pPr>
          </w:p>
          <w:p w14:paraId="2F9F151E" w14:textId="77777777" w:rsidR="00092B50" w:rsidRPr="00880A57" w:rsidRDefault="00092B50" w:rsidP="00FA62DC">
            <w:pPr>
              <w:rPr>
                <w:rFonts w:asciiTheme="minorHAnsi" w:hAnsiTheme="minorHAnsi" w:cstheme="minorHAnsi"/>
                <w:sz w:val="24"/>
                <w:szCs w:val="24"/>
              </w:rPr>
            </w:pPr>
          </w:p>
          <w:p w14:paraId="04F9E5A9" w14:textId="77777777" w:rsidR="00092B50" w:rsidRPr="00880A57" w:rsidRDefault="00092B50" w:rsidP="00FA62DC">
            <w:pPr>
              <w:rPr>
                <w:rFonts w:asciiTheme="minorHAnsi" w:hAnsiTheme="minorHAnsi" w:cstheme="minorHAnsi"/>
                <w:sz w:val="24"/>
                <w:szCs w:val="24"/>
              </w:rPr>
            </w:pPr>
          </w:p>
          <w:p w14:paraId="01EC3BF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C65092" w14:textId="77777777" w:rsidR="00092B50" w:rsidRPr="00880A57" w:rsidRDefault="00092B50" w:rsidP="00FA62DC">
            <w:pPr>
              <w:rPr>
                <w:rFonts w:asciiTheme="minorHAnsi" w:hAnsiTheme="minorHAnsi" w:cstheme="minorHAnsi"/>
                <w:sz w:val="24"/>
                <w:szCs w:val="24"/>
              </w:rPr>
            </w:pPr>
          </w:p>
          <w:p w14:paraId="790DCDF3" w14:textId="77777777" w:rsidR="00092B50" w:rsidRPr="00880A57" w:rsidRDefault="00092B50" w:rsidP="00FA62DC">
            <w:pPr>
              <w:rPr>
                <w:rFonts w:asciiTheme="minorHAnsi" w:hAnsiTheme="minorHAnsi" w:cstheme="minorHAnsi"/>
                <w:sz w:val="24"/>
                <w:szCs w:val="24"/>
              </w:rPr>
            </w:pPr>
          </w:p>
          <w:p w14:paraId="21A2DD1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0096281" w14:textId="77777777" w:rsidR="00092B50" w:rsidRPr="00880A57" w:rsidRDefault="00092B50" w:rsidP="00FA62DC">
            <w:pPr>
              <w:rPr>
                <w:rFonts w:asciiTheme="minorHAnsi" w:hAnsiTheme="minorHAnsi" w:cstheme="minorHAnsi"/>
                <w:sz w:val="24"/>
                <w:szCs w:val="24"/>
              </w:rPr>
            </w:pPr>
          </w:p>
          <w:p w14:paraId="03148E7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AAF78D" w14:textId="77777777" w:rsidR="00092B50" w:rsidRPr="00880A57" w:rsidRDefault="00092B50" w:rsidP="00FA62DC">
            <w:pPr>
              <w:rPr>
                <w:rFonts w:asciiTheme="minorHAnsi" w:hAnsiTheme="minorHAnsi" w:cstheme="minorHAnsi"/>
                <w:sz w:val="24"/>
                <w:szCs w:val="24"/>
              </w:rPr>
            </w:pPr>
          </w:p>
          <w:p w14:paraId="27E7AED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2A39F9" w14:textId="77777777" w:rsidR="00092B50" w:rsidRPr="00880A57" w:rsidRDefault="00092B50" w:rsidP="00FA62DC">
            <w:pPr>
              <w:rPr>
                <w:rFonts w:asciiTheme="minorHAnsi" w:hAnsiTheme="minorHAnsi" w:cstheme="minorHAnsi"/>
                <w:sz w:val="24"/>
                <w:szCs w:val="24"/>
              </w:rPr>
            </w:pPr>
          </w:p>
          <w:p w14:paraId="34FF12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775FE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6C8A1" w14:textId="77777777" w:rsidR="00092B50" w:rsidRPr="00880A57" w:rsidRDefault="00092B50" w:rsidP="00FA62DC">
            <w:pPr>
              <w:rPr>
                <w:rFonts w:asciiTheme="minorHAnsi" w:hAnsiTheme="minorHAnsi" w:cstheme="minorHAnsi"/>
                <w:sz w:val="24"/>
                <w:szCs w:val="24"/>
              </w:rPr>
            </w:pPr>
          </w:p>
          <w:p w14:paraId="576BACAB" w14:textId="77777777" w:rsidR="00092B50" w:rsidRPr="00880A57" w:rsidRDefault="00092B50" w:rsidP="00FA62DC">
            <w:pPr>
              <w:rPr>
                <w:rFonts w:asciiTheme="minorHAnsi" w:hAnsiTheme="minorHAnsi" w:cstheme="minorHAnsi"/>
                <w:sz w:val="24"/>
                <w:szCs w:val="24"/>
              </w:rPr>
            </w:pPr>
          </w:p>
          <w:p w14:paraId="58CBF057" w14:textId="77777777" w:rsidR="00092B50" w:rsidRPr="00880A57" w:rsidRDefault="00092B50" w:rsidP="00FA62DC">
            <w:pPr>
              <w:rPr>
                <w:rFonts w:asciiTheme="minorHAnsi" w:hAnsiTheme="minorHAnsi" w:cstheme="minorHAnsi"/>
                <w:sz w:val="24"/>
                <w:szCs w:val="24"/>
              </w:rPr>
            </w:pPr>
          </w:p>
          <w:p w14:paraId="22D0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784339" w14:textId="77777777" w:rsidR="00092B50" w:rsidRPr="00880A57" w:rsidRDefault="00092B50" w:rsidP="00FA62DC">
            <w:pPr>
              <w:rPr>
                <w:rFonts w:asciiTheme="minorHAnsi" w:hAnsiTheme="minorHAnsi" w:cstheme="minorHAnsi"/>
                <w:sz w:val="24"/>
                <w:szCs w:val="24"/>
              </w:rPr>
            </w:pPr>
          </w:p>
          <w:p w14:paraId="34B7BA33" w14:textId="77777777" w:rsidR="00092B50" w:rsidRPr="00880A57" w:rsidRDefault="00092B50" w:rsidP="00FA62DC">
            <w:pPr>
              <w:rPr>
                <w:rFonts w:asciiTheme="minorHAnsi" w:hAnsiTheme="minorHAnsi" w:cstheme="minorHAnsi"/>
                <w:sz w:val="24"/>
                <w:szCs w:val="24"/>
              </w:rPr>
            </w:pPr>
          </w:p>
          <w:p w14:paraId="076EFDD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80DB7C3" w14:textId="77777777" w:rsidR="00092B50" w:rsidRPr="00880A57" w:rsidRDefault="00092B50" w:rsidP="00FA62DC">
            <w:pPr>
              <w:rPr>
                <w:rFonts w:asciiTheme="minorHAnsi" w:hAnsiTheme="minorHAnsi" w:cstheme="minorHAnsi"/>
                <w:sz w:val="24"/>
                <w:szCs w:val="24"/>
              </w:rPr>
            </w:pPr>
          </w:p>
          <w:p w14:paraId="514FA1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FA9B5A" w14:textId="77777777" w:rsidR="00092B50" w:rsidRPr="00880A57" w:rsidRDefault="00092B50" w:rsidP="00FA62DC">
            <w:pPr>
              <w:rPr>
                <w:rFonts w:asciiTheme="minorHAnsi" w:hAnsiTheme="minorHAnsi" w:cstheme="minorHAnsi"/>
                <w:sz w:val="24"/>
                <w:szCs w:val="24"/>
              </w:rPr>
            </w:pPr>
          </w:p>
          <w:p w14:paraId="0726B1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6C9622" w14:textId="77777777" w:rsidR="00092B50" w:rsidRPr="00880A57" w:rsidRDefault="00092B50" w:rsidP="00FA62DC">
            <w:pPr>
              <w:rPr>
                <w:rFonts w:asciiTheme="minorHAnsi" w:hAnsiTheme="minorHAnsi" w:cstheme="minorHAnsi"/>
                <w:sz w:val="24"/>
                <w:szCs w:val="24"/>
              </w:rPr>
            </w:pPr>
          </w:p>
          <w:p w14:paraId="4AC89B4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F9AF4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C56738" w14:textId="77777777" w:rsidR="00092B50" w:rsidRPr="00880A57" w:rsidRDefault="00092B50" w:rsidP="00FA62DC">
            <w:pPr>
              <w:rPr>
                <w:rFonts w:asciiTheme="minorHAnsi" w:hAnsiTheme="minorHAnsi" w:cstheme="minorHAnsi"/>
                <w:sz w:val="24"/>
                <w:szCs w:val="24"/>
              </w:rPr>
            </w:pPr>
          </w:p>
          <w:p w14:paraId="6D15ACED" w14:textId="77777777" w:rsidR="00092B50" w:rsidRPr="00880A57" w:rsidRDefault="00092B50" w:rsidP="00FA62DC">
            <w:pPr>
              <w:rPr>
                <w:rFonts w:asciiTheme="minorHAnsi" w:hAnsiTheme="minorHAnsi" w:cstheme="minorHAnsi"/>
                <w:sz w:val="24"/>
                <w:szCs w:val="24"/>
              </w:rPr>
            </w:pPr>
          </w:p>
          <w:p w14:paraId="7397FB47" w14:textId="77777777" w:rsidR="00092B50" w:rsidRPr="00880A57" w:rsidRDefault="00092B50" w:rsidP="00FA62DC">
            <w:pPr>
              <w:rPr>
                <w:rFonts w:asciiTheme="minorHAnsi" w:hAnsiTheme="minorHAnsi" w:cstheme="minorHAnsi"/>
                <w:sz w:val="24"/>
                <w:szCs w:val="24"/>
              </w:rPr>
            </w:pPr>
          </w:p>
          <w:p w14:paraId="288FC4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6AEBBC" w14:textId="77777777" w:rsidR="00092B50" w:rsidRPr="00880A57" w:rsidRDefault="00092B50" w:rsidP="00FA62DC">
            <w:pPr>
              <w:rPr>
                <w:rFonts w:asciiTheme="minorHAnsi" w:hAnsiTheme="minorHAnsi" w:cstheme="minorHAnsi"/>
                <w:sz w:val="24"/>
                <w:szCs w:val="24"/>
              </w:rPr>
            </w:pPr>
          </w:p>
          <w:p w14:paraId="56E24763" w14:textId="77777777" w:rsidR="00092B50" w:rsidRPr="00880A57" w:rsidRDefault="00092B50" w:rsidP="00FA62DC">
            <w:pPr>
              <w:rPr>
                <w:rFonts w:asciiTheme="minorHAnsi" w:hAnsiTheme="minorHAnsi" w:cstheme="minorHAnsi"/>
                <w:sz w:val="24"/>
                <w:szCs w:val="24"/>
              </w:rPr>
            </w:pPr>
          </w:p>
          <w:p w14:paraId="41D994B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260ED85" w14:textId="77777777" w:rsidTr="00FA62DC">
        <w:trPr>
          <w:trHeight w:val="1143"/>
        </w:trPr>
        <w:tc>
          <w:tcPr>
            <w:tcW w:w="2883" w:type="pct"/>
          </w:tcPr>
          <w:p w14:paraId="4A1D2C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Doc.2. Documente pentru terenurile și/sau clădirile aferente </w:t>
            </w:r>
            <w:r w:rsidRPr="005F5888">
              <w:rPr>
                <w:rFonts w:asciiTheme="minorHAnsi" w:hAnsiTheme="minorHAnsi" w:cstheme="minorHAnsi"/>
                <w:sz w:val="24"/>
                <w:szCs w:val="24"/>
                <w:lang w:val="it-IT"/>
              </w:rPr>
              <w:t>obiectivelor prevăzute în Planul de afaceri</w:t>
            </w:r>
          </w:p>
          <w:p w14:paraId="5C4BF7C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2.1 Pentru proiecte cu construcţii-montaj (pot include dotări şi echipamente fără montaj) care necesită Autorizaţie de construcţie (a fost bifat punctul 9.4.1), se va prezenta înscrisul care să certifice:</w:t>
            </w:r>
          </w:p>
          <w:p w14:paraId="696D888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A1C5B5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91BC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35DC89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9B66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2CA5F7C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761E7F7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B0C64E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7587AAC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0AFDC0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2599C27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16C5ACF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w:t>
            </w:r>
            <w:r w:rsidRPr="00880A57">
              <w:rPr>
                <w:rFonts w:asciiTheme="minorHAnsi" w:hAnsiTheme="minorHAnsi" w:cstheme="minorHAnsi"/>
                <w:sz w:val="24"/>
                <w:szCs w:val="24"/>
              </w:rPr>
              <w:lastRenderedPageBreak/>
              <w:t xml:space="preserve">anul depunerii cererii de finanţare, corespunzătoare asigurării sustenabilității investiției şi care oferă dreptul titularului de a executa lucrările de construcție prevăzute prin proiect, în copie. </w:t>
            </w:r>
          </w:p>
          <w:p w14:paraId="388A3F6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2.2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2AAE1B1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451492B"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6D70E95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FB465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66AD8B2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2AC0CAFC" w14:textId="77777777" w:rsidR="00092B50" w:rsidRPr="00880A57" w:rsidRDefault="00092B50" w:rsidP="00FA62DC">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413801A2" w14:textId="77777777" w:rsidR="00092B50" w:rsidRDefault="00092B50" w:rsidP="00FA62DC">
            <w:pPr>
              <w:rPr>
                <w:rFonts w:asciiTheme="minorHAnsi" w:hAnsiTheme="minorHAnsi" w:cstheme="minorHAnsi"/>
                <w:sz w:val="24"/>
                <w:szCs w:val="24"/>
              </w:rPr>
            </w:pPr>
            <w:r>
              <w:rPr>
                <w:rFonts w:asciiTheme="minorHAnsi" w:hAnsiTheme="minorHAnsi" w:cstheme="minorHAnsi"/>
                <w:sz w:val="24"/>
                <w:szCs w:val="24"/>
              </w:rPr>
              <w:t xml:space="preserve">În situatia in care </w:t>
            </w:r>
            <w:r w:rsidRPr="00880A57">
              <w:rPr>
                <w:rFonts w:asciiTheme="minorHAnsi" w:hAnsiTheme="minorHAnsi" w:cstheme="minorHAnsi"/>
                <w:sz w:val="24"/>
                <w:szCs w:val="24"/>
              </w:rPr>
              <w:t xml:space="preserve"> înscrisurile  menționate la punctul 2.2 </w:t>
            </w:r>
            <w:r>
              <w:rPr>
                <w:rFonts w:asciiTheme="minorHAnsi" w:hAnsiTheme="minorHAnsi" w:cstheme="minorHAnsi"/>
                <w:sz w:val="24"/>
                <w:szCs w:val="24"/>
              </w:rPr>
              <w:t xml:space="preserve"> depuse </w:t>
            </w:r>
            <w:r w:rsidRPr="00880A57">
              <w:rPr>
                <w:rFonts w:asciiTheme="minorHAnsi" w:hAnsiTheme="minorHAnsi" w:cstheme="minorHAnsi"/>
                <w:sz w:val="24"/>
                <w:szCs w:val="24"/>
              </w:rPr>
              <w:t xml:space="preserve"> </w:t>
            </w:r>
            <w:r w:rsidRPr="001247F6">
              <w:rPr>
                <w:rFonts w:asciiTheme="minorHAnsi" w:hAnsiTheme="minorHAnsi" w:cstheme="minorHAnsi"/>
                <w:sz w:val="24"/>
                <w:szCs w:val="24"/>
              </w:rPr>
              <w:t>NU</w:t>
            </w:r>
            <w:r>
              <w:rPr>
                <w:rFonts w:asciiTheme="minorHAnsi" w:hAnsiTheme="minorHAnsi" w:cstheme="minorHAnsi"/>
                <w:sz w:val="24"/>
                <w:szCs w:val="24"/>
              </w:rPr>
              <w:t xml:space="preserve"> au fost</w:t>
            </w:r>
            <w:r w:rsidRPr="001247F6">
              <w:rPr>
                <w:rFonts w:asciiTheme="minorHAnsi" w:hAnsiTheme="minorHAnsi" w:cstheme="minorHAnsi"/>
                <w:sz w:val="24"/>
                <w:szCs w:val="24"/>
              </w:rPr>
              <w:t xml:space="preserve">  încheiate în formă autentică de către un notar public, NU </w:t>
            </w:r>
            <w:r>
              <w:rPr>
                <w:rFonts w:asciiTheme="minorHAnsi" w:hAnsiTheme="minorHAnsi" w:cstheme="minorHAnsi"/>
                <w:sz w:val="24"/>
                <w:szCs w:val="24"/>
              </w:rPr>
              <w:t xml:space="preserve">au fost </w:t>
            </w:r>
            <w:r w:rsidRPr="001247F6">
              <w:rPr>
                <w:rFonts w:asciiTheme="minorHAnsi" w:hAnsiTheme="minorHAnsi" w:cstheme="minorHAnsi"/>
                <w:sz w:val="24"/>
                <w:szCs w:val="24"/>
              </w:rPr>
              <w:t xml:space="preserve">emise de o autoritate publică sau NU </w:t>
            </w:r>
            <w:r>
              <w:rPr>
                <w:rFonts w:asciiTheme="minorHAnsi" w:hAnsiTheme="minorHAnsi" w:cstheme="minorHAnsi"/>
                <w:sz w:val="24"/>
                <w:szCs w:val="24"/>
              </w:rPr>
              <w:t>au fost</w:t>
            </w:r>
            <w:r w:rsidRPr="001247F6">
              <w:rPr>
                <w:rFonts w:asciiTheme="minorHAnsi" w:hAnsiTheme="minorHAnsi" w:cstheme="minorHAnsi"/>
                <w:sz w:val="24"/>
                <w:szCs w:val="24"/>
              </w:rPr>
              <w:t xml:space="preserve"> dobândite printr-o hotărâre judecătorească</w:t>
            </w:r>
            <w:r>
              <w:rPr>
                <w:rFonts w:asciiTheme="minorHAnsi" w:hAnsiTheme="minorHAnsi" w:cstheme="minorHAnsi"/>
                <w:sz w:val="24"/>
                <w:szCs w:val="24"/>
              </w:rPr>
              <w:t xml:space="preserve">, se verifica </w:t>
            </w:r>
            <w:r w:rsidRPr="00880A57">
              <w:rPr>
                <w:rFonts w:asciiTheme="minorHAnsi" w:hAnsiTheme="minorHAnsi" w:cstheme="minorHAnsi"/>
                <w:sz w:val="24"/>
                <w:szCs w:val="24"/>
              </w:rPr>
              <w:t>la OCPI</w:t>
            </w:r>
            <w:r>
              <w:rPr>
                <w:rFonts w:asciiTheme="minorHAnsi" w:hAnsiTheme="minorHAnsi" w:cstheme="minorHAnsi"/>
                <w:sz w:val="24"/>
                <w:szCs w:val="24"/>
              </w:rPr>
              <w:t xml:space="preserve"> </w:t>
            </w:r>
            <w:r w:rsidRPr="001247F6">
              <w:rPr>
                <w:rFonts w:asciiTheme="minorHAnsi" w:hAnsiTheme="minorHAnsi" w:cstheme="minorHAnsi"/>
                <w:sz w:val="24"/>
                <w:szCs w:val="24"/>
              </w:rPr>
              <w:t>înscrier</w:t>
            </w:r>
            <w:r>
              <w:rPr>
                <w:rFonts w:asciiTheme="minorHAnsi" w:hAnsiTheme="minorHAnsi" w:cstheme="minorHAnsi"/>
                <w:sz w:val="24"/>
                <w:szCs w:val="24"/>
              </w:rPr>
              <w:t>ea</w:t>
            </w:r>
            <w:r w:rsidRPr="001247F6">
              <w:rPr>
                <w:rFonts w:asciiTheme="minorHAnsi" w:hAnsiTheme="minorHAnsi" w:cstheme="minorHAnsi"/>
                <w:sz w:val="24"/>
                <w:szCs w:val="24"/>
              </w:rPr>
              <w:t xml:space="preserve"> (notăr</w:t>
            </w:r>
            <w:r>
              <w:rPr>
                <w:rFonts w:asciiTheme="minorHAnsi" w:hAnsiTheme="minorHAnsi" w:cstheme="minorHAnsi"/>
                <w:sz w:val="24"/>
                <w:szCs w:val="24"/>
              </w:rPr>
              <w:t>ea</w:t>
            </w:r>
            <w:r w:rsidRPr="001247F6">
              <w:rPr>
                <w:rFonts w:asciiTheme="minorHAnsi" w:hAnsiTheme="minorHAnsi" w:cstheme="minorHAnsi"/>
                <w:sz w:val="24"/>
                <w:szCs w:val="24"/>
              </w:rPr>
              <w:t>)</w:t>
            </w:r>
            <w:r>
              <w:rPr>
                <w:rFonts w:asciiTheme="minorHAnsi" w:hAnsiTheme="minorHAnsi" w:cstheme="minorHAnsi"/>
                <w:sz w:val="24"/>
                <w:szCs w:val="24"/>
              </w:rPr>
              <w:t xml:space="preserve"> acestora in </w:t>
            </w:r>
            <w:r w:rsidRPr="001247F6">
              <w:rPr>
                <w:rFonts w:asciiTheme="minorHAnsi" w:hAnsiTheme="minorHAnsi" w:cstheme="minorHAnsi"/>
                <w:sz w:val="24"/>
                <w:szCs w:val="24"/>
              </w:rPr>
              <w:t>extrasul de CF</w:t>
            </w:r>
            <w:r>
              <w:rPr>
                <w:rFonts w:asciiTheme="minorHAnsi" w:hAnsiTheme="minorHAnsi" w:cstheme="minorHAnsi"/>
                <w:sz w:val="24"/>
                <w:szCs w:val="24"/>
              </w:rPr>
              <w:t xml:space="preserve"> obtinut de AFIR</w:t>
            </w:r>
            <w:r w:rsidRPr="001247F6">
              <w:rPr>
                <w:rFonts w:asciiTheme="minorHAnsi" w:hAnsiTheme="minorHAnsi" w:cstheme="minorHAnsi"/>
                <w:sz w:val="24"/>
                <w:szCs w:val="24"/>
              </w:rPr>
              <w:t xml:space="preserve"> </w:t>
            </w:r>
            <w:r>
              <w:rPr>
                <w:rFonts w:asciiTheme="minorHAnsi" w:hAnsiTheme="minorHAnsi" w:cstheme="minorHAnsi"/>
                <w:sz w:val="24"/>
                <w:szCs w:val="24"/>
              </w:rPr>
              <w:t xml:space="preserve"> </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14:paraId="1CA386C2" w14:textId="77777777" w:rsidR="00092B50" w:rsidRPr="00C11C46" w:rsidRDefault="00092B50" w:rsidP="00FA62DC">
            <w:pPr>
              <w:rPr>
                <w:rFonts w:asciiTheme="minorHAnsi" w:hAnsiTheme="minorHAnsi" w:cstheme="minorHAnsi"/>
                <w:i/>
                <w:iCs/>
                <w:sz w:val="24"/>
                <w:szCs w:val="24"/>
              </w:rPr>
            </w:pPr>
            <w:r w:rsidRPr="00880A57">
              <w:rPr>
                <w:rFonts w:asciiTheme="minorHAnsi" w:hAnsiTheme="minorHAnsi" w:cstheme="minorHAnsi"/>
                <w:sz w:val="24"/>
                <w:szCs w:val="24"/>
              </w:rPr>
              <w:t xml:space="preserve"> </w:t>
            </w:r>
            <w:r w:rsidRPr="00C11C46">
              <w:rPr>
                <w:rFonts w:asciiTheme="minorHAnsi" w:hAnsiTheme="minorHAnsi" w:cstheme="minorHAnsi"/>
                <w:b/>
                <w:bCs/>
                <w:i/>
                <w:iCs/>
                <w:sz w:val="24"/>
                <w:szCs w:val="24"/>
                <w:u w:val="single"/>
              </w:rPr>
              <w:t>Nu sunt acceptate înscrisuri emise sau notate ulterior depunerii proiectului.</w:t>
            </w:r>
          </w:p>
          <w:p w14:paraId="48759153" w14:textId="77777777" w:rsidR="00092B50" w:rsidRPr="00880A57" w:rsidRDefault="00092B50" w:rsidP="00FA62DC">
            <w:pPr>
              <w:jc w:val="both"/>
              <w:rPr>
                <w:rFonts w:asciiTheme="minorHAnsi" w:hAnsiTheme="minorHAnsi" w:cstheme="minorHAnsi"/>
                <w:sz w:val="24"/>
                <w:szCs w:val="24"/>
              </w:rPr>
            </w:pPr>
          </w:p>
          <w:p w14:paraId="6154F69D"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w:t>
            </w:r>
          </w:p>
          <w:p w14:paraId="1385E098"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calitate de persoane fizice împreună cu soţul/soţia, se vor depune in aceasta sectiune atât documentul prin care a fost dobândit terenul de persoana fizică, conform documentelor de la punctul 2.1, cât şi declaraţia soţului/ soţiei prin care îşi dă acordul referitor la realizarea şi implementarea proiectului</w:t>
            </w:r>
          </w:p>
          <w:p w14:paraId="1205EEDA"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de către PFA, II sau IF, pe toată perioada de valabilitate a contractului cu AFIR. Ambele documente vor fi încheiate la notariat în formă autentică.</w:t>
            </w:r>
          </w:p>
        </w:tc>
        <w:tc>
          <w:tcPr>
            <w:tcW w:w="511" w:type="pct"/>
          </w:tcPr>
          <w:p w14:paraId="08A8ED8D" w14:textId="77777777" w:rsidR="00092B50" w:rsidRPr="00880A57" w:rsidRDefault="00092B50" w:rsidP="00FA62DC">
            <w:pPr>
              <w:rPr>
                <w:rFonts w:asciiTheme="minorHAnsi" w:hAnsiTheme="minorHAnsi" w:cstheme="minorHAnsi"/>
                <w:sz w:val="24"/>
                <w:szCs w:val="24"/>
              </w:rPr>
            </w:pPr>
          </w:p>
          <w:p w14:paraId="53ADF138" w14:textId="77777777" w:rsidR="00092B50" w:rsidRPr="00880A57" w:rsidRDefault="00092B50" w:rsidP="00FA62DC">
            <w:pPr>
              <w:rPr>
                <w:rFonts w:asciiTheme="minorHAnsi" w:hAnsiTheme="minorHAnsi" w:cstheme="minorHAnsi"/>
                <w:sz w:val="24"/>
                <w:szCs w:val="24"/>
              </w:rPr>
            </w:pPr>
          </w:p>
          <w:p w14:paraId="530BD79F" w14:textId="77777777" w:rsidR="00092B50" w:rsidRPr="00880A57" w:rsidRDefault="00092B50" w:rsidP="00FA62DC">
            <w:pPr>
              <w:rPr>
                <w:rFonts w:asciiTheme="minorHAnsi" w:hAnsiTheme="minorHAnsi" w:cstheme="minorHAnsi"/>
                <w:sz w:val="24"/>
                <w:szCs w:val="24"/>
              </w:rPr>
            </w:pPr>
          </w:p>
          <w:p w14:paraId="085BC648" w14:textId="77777777" w:rsidR="00092B50" w:rsidRPr="00880A57" w:rsidRDefault="00092B50" w:rsidP="00FA62DC">
            <w:pPr>
              <w:rPr>
                <w:rFonts w:asciiTheme="minorHAnsi" w:hAnsiTheme="minorHAnsi" w:cstheme="minorHAnsi"/>
                <w:sz w:val="24"/>
                <w:szCs w:val="24"/>
              </w:rPr>
            </w:pPr>
          </w:p>
          <w:p w14:paraId="43D271A0" w14:textId="77777777" w:rsidR="00092B50" w:rsidRPr="00880A57" w:rsidRDefault="00092B50" w:rsidP="00FA62DC">
            <w:pPr>
              <w:rPr>
                <w:rFonts w:asciiTheme="minorHAnsi" w:hAnsiTheme="minorHAnsi" w:cstheme="minorHAnsi"/>
                <w:sz w:val="24"/>
                <w:szCs w:val="24"/>
              </w:rPr>
            </w:pPr>
          </w:p>
          <w:p w14:paraId="7B5DED2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60C052" w14:textId="77777777" w:rsidR="00092B50" w:rsidRPr="00880A57" w:rsidRDefault="00092B50" w:rsidP="00FA62DC">
            <w:pPr>
              <w:rPr>
                <w:rFonts w:asciiTheme="minorHAnsi" w:hAnsiTheme="minorHAnsi" w:cstheme="minorHAnsi"/>
                <w:sz w:val="24"/>
                <w:szCs w:val="24"/>
              </w:rPr>
            </w:pPr>
          </w:p>
          <w:p w14:paraId="63BEF60F" w14:textId="77777777" w:rsidR="00092B50" w:rsidRPr="00880A57" w:rsidRDefault="00092B50" w:rsidP="00FA62DC">
            <w:pPr>
              <w:rPr>
                <w:rFonts w:asciiTheme="minorHAnsi" w:hAnsiTheme="minorHAnsi" w:cstheme="minorHAnsi"/>
                <w:sz w:val="24"/>
                <w:szCs w:val="24"/>
              </w:rPr>
            </w:pPr>
          </w:p>
          <w:p w14:paraId="2FF28959" w14:textId="77777777" w:rsidR="00092B50" w:rsidRPr="00880A57" w:rsidRDefault="00092B50" w:rsidP="00FA62DC">
            <w:pPr>
              <w:rPr>
                <w:rFonts w:asciiTheme="minorHAnsi" w:hAnsiTheme="minorHAnsi" w:cstheme="minorHAnsi"/>
                <w:sz w:val="24"/>
                <w:szCs w:val="24"/>
              </w:rPr>
            </w:pPr>
          </w:p>
          <w:p w14:paraId="068BE464" w14:textId="77777777" w:rsidR="00092B50" w:rsidRPr="00880A57" w:rsidRDefault="00092B50" w:rsidP="00FA62DC">
            <w:pPr>
              <w:rPr>
                <w:rFonts w:asciiTheme="minorHAnsi" w:hAnsiTheme="minorHAnsi" w:cstheme="minorHAnsi"/>
                <w:sz w:val="24"/>
                <w:szCs w:val="24"/>
              </w:rPr>
            </w:pPr>
          </w:p>
          <w:p w14:paraId="3FC587A0" w14:textId="77777777" w:rsidR="00092B50" w:rsidRPr="00880A57" w:rsidRDefault="00092B50" w:rsidP="00FA62DC">
            <w:pPr>
              <w:rPr>
                <w:rFonts w:asciiTheme="minorHAnsi" w:hAnsiTheme="minorHAnsi" w:cstheme="minorHAnsi"/>
                <w:sz w:val="24"/>
                <w:szCs w:val="24"/>
              </w:rPr>
            </w:pPr>
          </w:p>
          <w:p w14:paraId="17F0E0EA" w14:textId="77777777" w:rsidR="00092B50" w:rsidRPr="00880A57" w:rsidRDefault="00092B50" w:rsidP="00FA62DC">
            <w:pPr>
              <w:rPr>
                <w:rFonts w:asciiTheme="minorHAnsi" w:hAnsiTheme="minorHAnsi" w:cstheme="minorHAnsi"/>
                <w:sz w:val="24"/>
                <w:szCs w:val="24"/>
              </w:rPr>
            </w:pPr>
          </w:p>
          <w:p w14:paraId="0EF1380B" w14:textId="77777777" w:rsidR="00092B50" w:rsidRPr="00880A57" w:rsidRDefault="00092B50" w:rsidP="00FA62DC">
            <w:pPr>
              <w:rPr>
                <w:rFonts w:asciiTheme="minorHAnsi" w:hAnsiTheme="minorHAnsi" w:cstheme="minorHAnsi"/>
                <w:sz w:val="24"/>
                <w:szCs w:val="24"/>
              </w:rPr>
            </w:pPr>
          </w:p>
          <w:p w14:paraId="56FFB8F7" w14:textId="77777777" w:rsidR="00092B50" w:rsidRPr="00880A57" w:rsidRDefault="00092B50" w:rsidP="00FA62DC">
            <w:pPr>
              <w:rPr>
                <w:rFonts w:asciiTheme="minorHAnsi" w:hAnsiTheme="minorHAnsi" w:cstheme="minorHAnsi"/>
                <w:sz w:val="24"/>
                <w:szCs w:val="24"/>
              </w:rPr>
            </w:pPr>
          </w:p>
          <w:p w14:paraId="2B67B3B3" w14:textId="77777777" w:rsidR="00092B50" w:rsidRPr="00880A57" w:rsidRDefault="00092B50" w:rsidP="00FA62DC">
            <w:pPr>
              <w:rPr>
                <w:rFonts w:asciiTheme="minorHAnsi" w:hAnsiTheme="minorHAnsi" w:cstheme="minorHAnsi"/>
                <w:sz w:val="24"/>
                <w:szCs w:val="24"/>
              </w:rPr>
            </w:pPr>
          </w:p>
          <w:p w14:paraId="446596F2" w14:textId="77777777" w:rsidR="00092B50" w:rsidRPr="00880A57" w:rsidRDefault="00092B50" w:rsidP="00FA62DC">
            <w:pPr>
              <w:rPr>
                <w:rFonts w:asciiTheme="minorHAnsi" w:hAnsiTheme="minorHAnsi" w:cstheme="minorHAnsi"/>
                <w:sz w:val="24"/>
                <w:szCs w:val="24"/>
              </w:rPr>
            </w:pPr>
          </w:p>
          <w:p w14:paraId="085C8F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F00261" w14:textId="77777777" w:rsidR="00092B50" w:rsidRPr="00880A57" w:rsidRDefault="00092B50" w:rsidP="00FA62DC">
            <w:pPr>
              <w:rPr>
                <w:rFonts w:asciiTheme="minorHAnsi" w:hAnsiTheme="minorHAnsi" w:cstheme="minorHAnsi"/>
                <w:sz w:val="24"/>
                <w:szCs w:val="24"/>
              </w:rPr>
            </w:pPr>
          </w:p>
          <w:p w14:paraId="4F9840AB" w14:textId="77777777" w:rsidR="00092B50" w:rsidRPr="00880A57" w:rsidRDefault="00092B50" w:rsidP="00FA62DC">
            <w:pPr>
              <w:rPr>
                <w:rFonts w:asciiTheme="minorHAnsi" w:hAnsiTheme="minorHAnsi" w:cstheme="minorHAnsi"/>
                <w:sz w:val="24"/>
                <w:szCs w:val="24"/>
              </w:rPr>
            </w:pPr>
          </w:p>
          <w:p w14:paraId="1EF5BC83" w14:textId="77777777" w:rsidR="00092B50" w:rsidRPr="00880A57" w:rsidRDefault="00092B50" w:rsidP="00FA62DC">
            <w:pPr>
              <w:rPr>
                <w:rFonts w:asciiTheme="minorHAnsi" w:hAnsiTheme="minorHAnsi" w:cstheme="minorHAnsi"/>
                <w:sz w:val="24"/>
                <w:szCs w:val="24"/>
              </w:rPr>
            </w:pPr>
          </w:p>
          <w:p w14:paraId="544D9FA4" w14:textId="77777777" w:rsidR="00092B50" w:rsidRPr="00880A57" w:rsidRDefault="00092B50" w:rsidP="00FA62DC">
            <w:pPr>
              <w:rPr>
                <w:rFonts w:asciiTheme="minorHAnsi" w:hAnsiTheme="minorHAnsi" w:cstheme="minorHAnsi"/>
                <w:sz w:val="24"/>
                <w:szCs w:val="24"/>
              </w:rPr>
            </w:pPr>
          </w:p>
          <w:p w14:paraId="40F23D4E" w14:textId="77777777" w:rsidR="00092B50" w:rsidRPr="00880A57" w:rsidRDefault="00092B50" w:rsidP="00FA62DC">
            <w:pPr>
              <w:rPr>
                <w:rFonts w:asciiTheme="minorHAnsi" w:hAnsiTheme="minorHAnsi" w:cstheme="minorHAnsi"/>
                <w:sz w:val="24"/>
                <w:szCs w:val="24"/>
              </w:rPr>
            </w:pPr>
          </w:p>
          <w:p w14:paraId="2826B44D" w14:textId="77777777" w:rsidR="00092B50" w:rsidRPr="00880A57" w:rsidRDefault="00092B50" w:rsidP="00FA62DC">
            <w:pPr>
              <w:rPr>
                <w:rFonts w:asciiTheme="minorHAnsi" w:hAnsiTheme="minorHAnsi" w:cstheme="minorHAnsi"/>
                <w:sz w:val="24"/>
                <w:szCs w:val="24"/>
              </w:rPr>
            </w:pPr>
          </w:p>
          <w:p w14:paraId="6FDFB514" w14:textId="77777777" w:rsidR="00092B50" w:rsidRPr="00880A57" w:rsidRDefault="00092B50" w:rsidP="00FA62DC">
            <w:pPr>
              <w:rPr>
                <w:rFonts w:asciiTheme="minorHAnsi" w:hAnsiTheme="minorHAnsi" w:cstheme="minorHAnsi"/>
                <w:sz w:val="24"/>
                <w:szCs w:val="24"/>
              </w:rPr>
            </w:pPr>
          </w:p>
          <w:p w14:paraId="7432A890" w14:textId="77777777" w:rsidR="00092B50" w:rsidRPr="00880A57" w:rsidRDefault="00092B50" w:rsidP="00FA62DC">
            <w:pPr>
              <w:rPr>
                <w:rFonts w:asciiTheme="minorHAnsi" w:hAnsiTheme="minorHAnsi" w:cstheme="minorHAnsi"/>
                <w:sz w:val="24"/>
                <w:szCs w:val="24"/>
              </w:rPr>
            </w:pPr>
          </w:p>
          <w:p w14:paraId="56799685" w14:textId="77777777" w:rsidR="00092B50" w:rsidRPr="00880A57" w:rsidRDefault="00092B50" w:rsidP="00FA62DC">
            <w:pPr>
              <w:rPr>
                <w:rFonts w:asciiTheme="minorHAnsi" w:hAnsiTheme="minorHAnsi" w:cstheme="minorHAnsi"/>
                <w:sz w:val="24"/>
                <w:szCs w:val="24"/>
              </w:rPr>
            </w:pPr>
          </w:p>
          <w:p w14:paraId="1190500D" w14:textId="77777777" w:rsidR="00092B50" w:rsidRPr="00880A57" w:rsidRDefault="00092B50" w:rsidP="00FA62DC">
            <w:pPr>
              <w:rPr>
                <w:rFonts w:asciiTheme="minorHAnsi" w:hAnsiTheme="minorHAnsi" w:cstheme="minorHAnsi"/>
                <w:sz w:val="24"/>
                <w:szCs w:val="24"/>
              </w:rPr>
            </w:pPr>
          </w:p>
          <w:p w14:paraId="685BAD21" w14:textId="77777777" w:rsidR="00092B50" w:rsidRPr="00880A57" w:rsidRDefault="00092B50" w:rsidP="00FA62DC">
            <w:pPr>
              <w:rPr>
                <w:rFonts w:asciiTheme="minorHAnsi" w:hAnsiTheme="minorHAnsi" w:cstheme="minorHAnsi"/>
                <w:sz w:val="24"/>
                <w:szCs w:val="24"/>
              </w:rPr>
            </w:pPr>
          </w:p>
          <w:p w14:paraId="200DC3DA" w14:textId="77777777" w:rsidR="00092B50" w:rsidRPr="00880A57" w:rsidRDefault="00092B50" w:rsidP="00FA62DC">
            <w:pPr>
              <w:rPr>
                <w:rFonts w:asciiTheme="minorHAnsi" w:hAnsiTheme="minorHAnsi" w:cstheme="minorHAnsi"/>
                <w:sz w:val="24"/>
                <w:szCs w:val="24"/>
              </w:rPr>
            </w:pPr>
          </w:p>
          <w:p w14:paraId="4B1F3525" w14:textId="77777777" w:rsidR="00092B50" w:rsidRPr="00880A57" w:rsidRDefault="00092B50" w:rsidP="00FA62DC">
            <w:pPr>
              <w:rPr>
                <w:rFonts w:asciiTheme="minorHAnsi" w:hAnsiTheme="minorHAnsi" w:cstheme="minorHAnsi"/>
                <w:sz w:val="24"/>
                <w:szCs w:val="24"/>
              </w:rPr>
            </w:pPr>
          </w:p>
          <w:p w14:paraId="0746BA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5CC7B0" w14:textId="77777777" w:rsidR="00092B50" w:rsidRPr="00880A57" w:rsidRDefault="00092B50" w:rsidP="00FA62DC">
            <w:pPr>
              <w:rPr>
                <w:rFonts w:asciiTheme="minorHAnsi" w:hAnsiTheme="minorHAnsi" w:cstheme="minorHAnsi"/>
                <w:sz w:val="24"/>
                <w:szCs w:val="24"/>
              </w:rPr>
            </w:pPr>
          </w:p>
          <w:p w14:paraId="6565768A" w14:textId="77777777" w:rsidR="00092B50" w:rsidRPr="00880A57" w:rsidRDefault="00092B50" w:rsidP="00FA62DC">
            <w:pPr>
              <w:rPr>
                <w:rFonts w:asciiTheme="minorHAnsi" w:hAnsiTheme="minorHAnsi" w:cstheme="minorHAnsi"/>
                <w:sz w:val="24"/>
                <w:szCs w:val="24"/>
              </w:rPr>
            </w:pPr>
          </w:p>
          <w:p w14:paraId="0081708A" w14:textId="77777777" w:rsidR="00092B50" w:rsidRPr="00880A57" w:rsidRDefault="00092B50" w:rsidP="00FA62DC">
            <w:pPr>
              <w:rPr>
                <w:rFonts w:asciiTheme="minorHAnsi" w:hAnsiTheme="minorHAnsi" w:cstheme="minorHAnsi"/>
                <w:sz w:val="24"/>
                <w:szCs w:val="24"/>
              </w:rPr>
            </w:pPr>
          </w:p>
          <w:p w14:paraId="00C720E6" w14:textId="77777777" w:rsidR="00092B50" w:rsidRPr="00880A57" w:rsidRDefault="00092B50" w:rsidP="00FA62DC">
            <w:pPr>
              <w:rPr>
                <w:rFonts w:asciiTheme="minorHAnsi" w:hAnsiTheme="minorHAnsi" w:cstheme="minorHAnsi"/>
                <w:sz w:val="24"/>
                <w:szCs w:val="24"/>
              </w:rPr>
            </w:pPr>
          </w:p>
          <w:p w14:paraId="7245C4F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A1F98D" w14:textId="77777777" w:rsidR="00092B50" w:rsidRPr="00880A57" w:rsidRDefault="00092B50" w:rsidP="00FA62DC">
            <w:pPr>
              <w:rPr>
                <w:rFonts w:asciiTheme="minorHAnsi" w:hAnsiTheme="minorHAnsi" w:cstheme="minorHAnsi"/>
                <w:sz w:val="24"/>
                <w:szCs w:val="24"/>
              </w:rPr>
            </w:pPr>
          </w:p>
          <w:p w14:paraId="55EF8231" w14:textId="77777777" w:rsidR="00092B50" w:rsidRPr="00880A57" w:rsidRDefault="00092B50" w:rsidP="00FA62DC">
            <w:pPr>
              <w:rPr>
                <w:rFonts w:asciiTheme="minorHAnsi" w:hAnsiTheme="minorHAnsi" w:cstheme="minorHAnsi"/>
                <w:sz w:val="24"/>
                <w:szCs w:val="24"/>
              </w:rPr>
            </w:pPr>
          </w:p>
          <w:p w14:paraId="60628843" w14:textId="77777777" w:rsidR="00092B50" w:rsidRPr="00880A57" w:rsidRDefault="00092B50" w:rsidP="00FA62DC">
            <w:pPr>
              <w:rPr>
                <w:rFonts w:asciiTheme="minorHAnsi" w:hAnsiTheme="minorHAnsi" w:cstheme="minorHAnsi"/>
                <w:sz w:val="24"/>
                <w:szCs w:val="24"/>
              </w:rPr>
            </w:pPr>
          </w:p>
          <w:p w14:paraId="3F1252D9" w14:textId="77777777" w:rsidR="00092B50" w:rsidRPr="00880A57" w:rsidRDefault="00092B50" w:rsidP="00FA62DC">
            <w:pPr>
              <w:rPr>
                <w:rFonts w:asciiTheme="minorHAnsi" w:hAnsiTheme="minorHAnsi" w:cstheme="minorHAnsi"/>
                <w:sz w:val="24"/>
                <w:szCs w:val="24"/>
              </w:rPr>
            </w:pPr>
          </w:p>
          <w:p w14:paraId="3D0126E0" w14:textId="77777777" w:rsidR="00092B50" w:rsidRPr="00880A57" w:rsidRDefault="00092B50" w:rsidP="00FA62DC">
            <w:pPr>
              <w:rPr>
                <w:rFonts w:asciiTheme="minorHAnsi" w:hAnsiTheme="minorHAnsi" w:cstheme="minorHAnsi"/>
                <w:sz w:val="24"/>
                <w:szCs w:val="24"/>
              </w:rPr>
            </w:pPr>
          </w:p>
          <w:p w14:paraId="703D2342" w14:textId="77777777" w:rsidR="00092B50" w:rsidRPr="00880A57" w:rsidRDefault="00092B50" w:rsidP="00FA62DC">
            <w:pPr>
              <w:rPr>
                <w:rFonts w:asciiTheme="minorHAnsi" w:hAnsiTheme="minorHAnsi" w:cstheme="minorHAnsi"/>
                <w:sz w:val="24"/>
                <w:szCs w:val="24"/>
              </w:rPr>
            </w:pPr>
          </w:p>
          <w:p w14:paraId="747E8A8B" w14:textId="77777777" w:rsidR="00092B50" w:rsidRPr="00880A57" w:rsidRDefault="00092B50" w:rsidP="00FA62DC">
            <w:pPr>
              <w:rPr>
                <w:rFonts w:asciiTheme="minorHAnsi" w:hAnsiTheme="minorHAnsi" w:cstheme="minorHAnsi"/>
                <w:sz w:val="24"/>
                <w:szCs w:val="24"/>
              </w:rPr>
            </w:pPr>
          </w:p>
          <w:p w14:paraId="3595E22B" w14:textId="77777777" w:rsidR="00092B50" w:rsidRPr="00880A57" w:rsidRDefault="00092B50" w:rsidP="00FA62DC">
            <w:pPr>
              <w:rPr>
                <w:rFonts w:asciiTheme="minorHAnsi" w:hAnsiTheme="minorHAnsi" w:cstheme="minorHAnsi"/>
                <w:sz w:val="24"/>
                <w:szCs w:val="24"/>
              </w:rPr>
            </w:pPr>
          </w:p>
          <w:p w14:paraId="52126635" w14:textId="77777777" w:rsidR="00092B50" w:rsidRPr="00880A57" w:rsidRDefault="00092B50" w:rsidP="00FA62DC">
            <w:pPr>
              <w:rPr>
                <w:rFonts w:asciiTheme="minorHAnsi" w:hAnsiTheme="minorHAnsi" w:cstheme="minorHAnsi"/>
                <w:sz w:val="24"/>
                <w:szCs w:val="24"/>
              </w:rPr>
            </w:pPr>
          </w:p>
          <w:p w14:paraId="26E7F03F" w14:textId="77777777" w:rsidR="00092B50" w:rsidRPr="00880A57" w:rsidRDefault="00092B50" w:rsidP="00FA62DC">
            <w:pPr>
              <w:rPr>
                <w:rFonts w:asciiTheme="minorHAnsi" w:hAnsiTheme="minorHAnsi" w:cstheme="minorHAnsi"/>
                <w:sz w:val="24"/>
                <w:szCs w:val="24"/>
              </w:rPr>
            </w:pPr>
          </w:p>
          <w:p w14:paraId="2AF8776E" w14:textId="77777777" w:rsidR="00092B50" w:rsidRPr="00880A57" w:rsidRDefault="00092B50" w:rsidP="00FA62DC">
            <w:pPr>
              <w:rPr>
                <w:rFonts w:asciiTheme="minorHAnsi" w:hAnsiTheme="minorHAnsi" w:cstheme="minorHAnsi"/>
                <w:sz w:val="24"/>
                <w:szCs w:val="24"/>
              </w:rPr>
            </w:pPr>
          </w:p>
          <w:p w14:paraId="190A88EF" w14:textId="77777777" w:rsidR="00092B50" w:rsidRPr="00880A57" w:rsidRDefault="00092B50" w:rsidP="00FA62DC">
            <w:pPr>
              <w:rPr>
                <w:rFonts w:asciiTheme="minorHAnsi" w:hAnsiTheme="minorHAnsi" w:cstheme="minorHAnsi"/>
                <w:sz w:val="24"/>
                <w:szCs w:val="24"/>
              </w:rPr>
            </w:pPr>
          </w:p>
          <w:p w14:paraId="443407B9" w14:textId="77777777" w:rsidR="00092B50" w:rsidRPr="00880A57" w:rsidRDefault="00092B50" w:rsidP="00FA62DC">
            <w:pPr>
              <w:rPr>
                <w:rFonts w:asciiTheme="minorHAnsi" w:hAnsiTheme="minorHAnsi" w:cstheme="minorHAnsi"/>
                <w:sz w:val="24"/>
                <w:szCs w:val="24"/>
              </w:rPr>
            </w:pPr>
          </w:p>
          <w:p w14:paraId="1B192850" w14:textId="77777777" w:rsidR="00092B50" w:rsidRPr="00880A57" w:rsidRDefault="00092B50" w:rsidP="00FA62DC">
            <w:pPr>
              <w:rPr>
                <w:rFonts w:asciiTheme="minorHAnsi" w:hAnsiTheme="minorHAnsi" w:cstheme="minorHAnsi"/>
                <w:sz w:val="24"/>
                <w:szCs w:val="24"/>
              </w:rPr>
            </w:pPr>
          </w:p>
          <w:p w14:paraId="2F2C5251" w14:textId="77777777" w:rsidR="00092B50" w:rsidRPr="00880A57" w:rsidRDefault="00092B50" w:rsidP="00FA62DC">
            <w:pPr>
              <w:rPr>
                <w:rFonts w:asciiTheme="minorHAnsi" w:hAnsiTheme="minorHAnsi" w:cstheme="minorHAnsi"/>
                <w:sz w:val="24"/>
                <w:szCs w:val="24"/>
              </w:rPr>
            </w:pPr>
          </w:p>
          <w:p w14:paraId="525EAB51" w14:textId="77777777" w:rsidR="00092B50" w:rsidRPr="00880A57" w:rsidRDefault="00092B50" w:rsidP="00FA62DC">
            <w:pPr>
              <w:rPr>
                <w:rFonts w:asciiTheme="minorHAnsi" w:hAnsiTheme="minorHAnsi" w:cstheme="minorHAnsi"/>
                <w:sz w:val="24"/>
                <w:szCs w:val="24"/>
              </w:rPr>
            </w:pPr>
          </w:p>
          <w:p w14:paraId="14DF1D9E" w14:textId="77777777" w:rsidR="00092B50" w:rsidRPr="00880A57" w:rsidRDefault="00092B50" w:rsidP="00FA62DC">
            <w:pPr>
              <w:rPr>
                <w:rFonts w:asciiTheme="minorHAnsi" w:hAnsiTheme="minorHAnsi" w:cstheme="minorHAnsi"/>
                <w:sz w:val="24"/>
                <w:szCs w:val="24"/>
              </w:rPr>
            </w:pPr>
          </w:p>
          <w:p w14:paraId="4E7FEC0C" w14:textId="77777777" w:rsidR="00092B50" w:rsidRPr="00880A57" w:rsidRDefault="00092B50" w:rsidP="00FA62DC">
            <w:pPr>
              <w:rPr>
                <w:rFonts w:asciiTheme="minorHAnsi" w:hAnsiTheme="minorHAnsi" w:cstheme="minorHAnsi"/>
                <w:sz w:val="24"/>
                <w:szCs w:val="24"/>
              </w:rPr>
            </w:pPr>
          </w:p>
          <w:p w14:paraId="1C8F644D"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078C94" w14:textId="77777777" w:rsidR="00092B50" w:rsidRPr="00880A57" w:rsidRDefault="00092B50" w:rsidP="00FA62DC">
            <w:pPr>
              <w:rPr>
                <w:rFonts w:asciiTheme="minorHAnsi" w:hAnsiTheme="minorHAnsi" w:cstheme="minorHAnsi"/>
                <w:sz w:val="24"/>
                <w:szCs w:val="24"/>
              </w:rPr>
            </w:pPr>
          </w:p>
        </w:tc>
        <w:tc>
          <w:tcPr>
            <w:tcW w:w="511" w:type="pct"/>
          </w:tcPr>
          <w:p w14:paraId="70A8E2DA" w14:textId="77777777" w:rsidR="00092B50" w:rsidRPr="00880A57" w:rsidRDefault="00092B50" w:rsidP="00FA62DC">
            <w:pPr>
              <w:rPr>
                <w:rFonts w:asciiTheme="minorHAnsi" w:hAnsiTheme="minorHAnsi" w:cstheme="minorHAnsi"/>
                <w:sz w:val="24"/>
                <w:szCs w:val="24"/>
              </w:rPr>
            </w:pPr>
          </w:p>
          <w:p w14:paraId="1A13C447" w14:textId="77777777" w:rsidR="00092B50" w:rsidRPr="00880A57" w:rsidRDefault="00092B50" w:rsidP="00FA62DC">
            <w:pPr>
              <w:rPr>
                <w:rFonts w:asciiTheme="minorHAnsi" w:hAnsiTheme="minorHAnsi" w:cstheme="minorHAnsi"/>
                <w:sz w:val="24"/>
                <w:szCs w:val="24"/>
              </w:rPr>
            </w:pPr>
          </w:p>
          <w:p w14:paraId="035D8DAC" w14:textId="77777777" w:rsidR="00092B50" w:rsidRPr="00880A57" w:rsidRDefault="00092B50" w:rsidP="00FA62DC">
            <w:pPr>
              <w:rPr>
                <w:rFonts w:asciiTheme="minorHAnsi" w:hAnsiTheme="minorHAnsi" w:cstheme="minorHAnsi"/>
                <w:sz w:val="24"/>
                <w:szCs w:val="24"/>
              </w:rPr>
            </w:pPr>
          </w:p>
          <w:p w14:paraId="3710A39A" w14:textId="77777777" w:rsidR="00092B50" w:rsidRPr="00880A57" w:rsidRDefault="00092B50" w:rsidP="00FA62DC">
            <w:pPr>
              <w:rPr>
                <w:rFonts w:asciiTheme="minorHAnsi" w:hAnsiTheme="minorHAnsi" w:cstheme="minorHAnsi"/>
                <w:sz w:val="24"/>
                <w:szCs w:val="24"/>
              </w:rPr>
            </w:pPr>
          </w:p>
          <w:p w14:paraId="1461138E" w14:textId="77777777" w:rsidR="00092B50" w:rsidRPr="00880A57" w:rsidRDefault="00092B50" w:rsidP="00FA62DC">
            <w:pPr>
              <w:rPr>
                <w:rFonts w:asciiTheme="minorHAnsi" w:hAnsiTheme="minorHAnsi" w:cstheme="minorHAnsi"/>
                <w:sz w:val="24"/>
                <w:szCs w:val="24"/>
              </w:rPr>
            </w:pPr>
          </w:p>
          <w:p w14:paraId="6B37E26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F6B0D6" w14:textId="77777777" w:rsidR="00092B50" w:rsidRPr="00880A57" w:rsidRDefault="00092B50" w:rsidP="00FA62DC">
            <w:pPr>
              <w:rPr>
                <w:rFonts w:asciiTheme="minorHAnsi" w:hAnsiTheme="minorHAnsi" w:cstheme="minorHAnsi"/>
                <w:sz w:val="24"/>
                <w:szCs w:val="24"/>
              </w:rPr>
            </w:pPr>
          </w:p>
          <w:p w14:paraId="67EAECF6" w14:textId="77777777" w:rsidR="00092B50" w:rsidRPr="00880A57" w:rsidRDefault="00092B50" w:rsidP="00FA62DC">
            <w:pPr>
              <w:rPr>
                <w:rFonts w:asciiTheme="minorHAnsi" w:hAnsiTheme="minorHAnsi" w:cstheme="minorHAnsi"/>
                <w:sz w:val="24"/>
                <w:szCs w:val="24"/>
              </w:rPr>
            </w:pPr>
          </w:p>
          <w:p w14:paraId="3A9196CC" w14:textId="77777777" w:rsidR="00092B50" w:rsidRPr="00880A57" w:rsidRDefault="00092B50" w:rsidP="00FA62DC">
            <w:pPr>
              <w:rPr>
                <w:rFonts w:asciiTheme="minorHAnsi" w:hAnsiTheme="minorHAnsi" w:cstheme="minorHAnsi"/>
                <w:sz w:val="24"/>
                <w:szCs w:val="24"/>
              </w:rPr>
            </w:pPr>
          </w:p>
          <w:p w14:paraId="7E52EC7E" w14:textId="77777777" w:rsidR="00092B50" w:rsidRPr="00880A57" w:rsidRDefault="00092B50" w:rsidP="00FA62DC">
            <w:pPr>
              <w:rPr>
                <w:rFonts w:asciiTheme="minorHAnsi" w:hAnsiTheme="minorHAnsi" w:cstheme="minorHAnsi"/>
                <w:sz w:val="24"/>
                <w:szCs w:val="24"/>
              </w:rPr>
            </w:pPr>
          </w:p>
          <w:p w14:paraId="4E479C8D" w14:textId="77777777" w:rsidR="00092B50" w:rsidRPr="00880A57" w:rsidRDefault="00092B50" w:rsidP="00FA62DC">
            <w:pPr>
              <w:rPr>
                <w:rFonts w:asciiTheme="minorHAnsi" w:hAnsiTheme="minorHAnsi" w:cstheme="minorHAnsi"/>
                <w:sz w:val="24"/>
                <w:szCs w:val="24"/>
              </w:rPr>
            </w:pPr>
          </w:p>
          <w:p w14:paraId="2C4DB3F3" w14:textId="77777777" w:rsidR="00092B50" w:rsidRPr="00880A57" w:rsidRDefault="00092B50" w:rsidP="00FA62DC">
            <w:pPr>
              <w:rPr>
                <w:rFonts w:asciiTheme="minorHAnsi" w:hAnsiTheme="minorHAnsi" w:cstheme="minorHAnsi"/>
                <w:sz w:val="24"/>
                <w:szCs w:val="24"/>
              </w:rPr>
            </w:pPr>
          </w:p>
          <w:p w14:paraId="3BFD4C3E" w14:textId="77777777" w:rsidR="00092B50" w:rsidRPr="00880A57" w:rsidRDefault="00092B50" w:rsidP="00FA62DC">
            <w:pPr>
              <w:rPr>
                <w:rFonts w:asciiTheme="minorHAnsi" w:hAnsiTheme="minorHAnsi" w:cstheme="minorHAnsi"/>
                <w:sz w:val="24"/>
                <w:szCs w:val="24"/>
              </w:rPr>
            </w:pPr>
          </w:p>
          <w:p w14:paraId="7F62ADA0" w14:textId="77777777" w:rsidR="00092B50" w:rsidRPr="00880A57" w:rsidRDefault="00092B50" w:rsidP="00FA62DC">
            <w:pPr>
              <w:rPr>
                <w:rFonts w:asciiTheme="minorHAnsi" w:hAnsiTheme="minorHAnsi" w:cstheme="minorHAnsi"/>
                <w:sz w:val="24"/>
                <w:szCs w:val="24"/>
              </w:rPr>
            </w:pPr>
          </w:p>
          <w:p w14:paraId="07ABE1CB" w14:textId="77777777" w:rsidR="00092B50" w:rsidRPr="00880A57" w:rsidRDefault="00092B50" w:rsidP="00FA62DC">
            <w:pPr>
              <w:rPr>
                <w:rFonts w:asciiTheme="minorHAnsi" w:hAnsiTheme="minorHAnsi" w:cstheme="minorHAnsi"/>
                <w:sz w:val="24"/>
                <w:szCs w:val="24"/>
              </w:rPr>
            </w:pPr>
          </w:p>
          <w:p w14:paraId="6801D63A" w14:textId="77777777" w:rsidR="00092B50" w:rsidRPr="00880A57" w:rsidRDefault="00092B50" w:rsidP="00FA62DC">
            <w:pPr>
              <w:rPr>
                <w:rFonts w:asciiTheme="minorHAnsi" w:hAnsiTheme="minorHAnsi" w:cstheme="minorHAnsi"/>
                <w:sz w:val="24"/>
                <w:szCs w:val="24"/>
              </w:rPr>
            </w:pPr>
          </w:p>
          <w:p w14:paraId="298452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67360" w14:textId="77777777" w:rsidR="00092B50" w:rsidRPr="00880A57" w:rsidRDefault="00092B50" w:rsidP="00FA62DC">
            <w:pPr>
              <w:rPr>
                <w:rFonts w:asciiTheme="minorHAnsi" w:hAnsiTheme="minorHAnsi" w:cstheme="minorHAnsi"/>
                <w:sz w:val="24"/>
                <w:szCs w:val="24"/>
              </w:rPr>
            </w:pPr>
          </w:p>
          <w:p w14:paraId="7965007D" w14:textId="77777777" w:rsidR="00092B50" w:rsidRPr="00880A57" w:rsidRDefault="00092B50" w:rsidP="00FA62DC">
            <w:pPr>
              <w:rPr>
                <w:rFonts w:asciiTheme="minorHAnsi" w:hAnsiTheme="minorHAnsi" w:cstheme="minorHAnsi"/>
                <w:sz w:val="24"/>
                <w:szCs w:val="24"/>
              </w:rPr>
            </w:pPr>
          </w:p>
          <w:p w14:paraId="32D0BAB7" w14:textId="77777777" w:rsidR="00092B50" w:rsidRPr="00880A57" w:rsidRDefault="00092B50" w:rsidP="00FA62DC">
            <w:pPr>
              <w:rPr>
                <w:rFonts w:asciiTheme="minorHAnsi" w:hAnsiTheme="minorHAnsi" w:cstheme="minorHAnsi"/>
                <w:sz w:val="24"/>
                <w:szCs w:val="24"/>
              </w:rPr>
            </w:pPr>
          </w:p>
          <w:p w14:paraId="0C97C956" w14:textId="77777777" w:rsidR="00092B50" w:rsidRPr="00880A57" w:rsidRDefault="00092B50" w:rsidP="00FA62DC">
            <w:pPr>
              <w:rPr>
                <w:rFonts w:asciiTheme="minorHAnsi" w:hAnsiTheme="minorHAnsi" w:cstheme="minorHAnsi"/>
                <w:sz w:val="24"/>
                <w:szCs w:val="24"/>
              </w:rPr>
            </w:pPr>
          </w:p>
          <w:p w14:paraId="3613AD54" w14:textId="77777777" w:rsidR="00092B50" w:rsidRPr="00880A57" w:rsidRDefault="00092B50" w:rsidP="00FA62DC">
            <w:pPr>
              <w:rPr>
                <w:rFonts w:asciiTheme="minorHAnsi" w:hAnsiTheme="minorHAnsi" w:cstheme="minorHAnsi"/>
                <w:sz w:val="24"/>
                <w:szCs w:val="24"/>
              </w:rPr>
            </w:pPr>
          </w:p>
          <w:p w14:paraId="2BED3520" w14:textId="77777777" w:rsidR="00092B50" w:rsidRPr="00880A57" w:rsidRDefault="00092B50" w:rsidP="00FA62DC">
            <w:pPr>
              <w:rPr>
                <w:rFonts w:asciiTheme="minorHAnsi" w:hAnsiTheme="minorHAnsi" w:cstheme="minorHAnsi"/>
                <w:sz w:val="24"/>
                <w:szCs w:val="24"/>
              </w:rPr>
            </w:pPr>
          </w:p>
          <w:p w14:paraId="461BDCA6" w14:textId="77777777" w:rsidR="00092B50" w:rsidRPr="00880A57" w:rsidRDefault="00092B50" w:rsidP="00FA62DC">
            <w:pPr>
              <w:rPr>
                <w:rFonts w:asciiTheme="minorHAnsi" w:hAnsiTheme="minorHAnsi" w:cstheme="minorHAnsi"/>
                <w:sz w:val="24"/>
                <w:szCs w:val="24"/>
              </w:rPr>
            </w:pPr>
          </w:p>
          <w:p w14:paraId="35ECA5D8" w14:textId="77777777" w:rsidR="00092B50" w:rsidRPr="00880A57" w:rsidRDefault="00092B50" w:rsidP="00FA62DC">
            <w:pPr>
              <w:rPr>
                <w:rFonts w:asciiTheme="minorHAnsi" w:hAnsiTheme="minorHAnsi" w:cstheme="minorHAnsi"/>
                <w:sz w:val="24"/>
                <w:szCs w:val="24"/>
              </w:rPr>
            </w:pPr>
          </w:p>
          <w:p w14:paraId="52A32BA1" w14:textId="77777777" w:rsidR="00092B50" w:rsidRPr="00880A57" w:rsidRDefault="00092B50" w:rsidP="00FA62DC">
            <w:pPr>
              <w:rPr>
                <w:rFonts w:asciiTheme="minorHAnsi" w:hAnsiTheme="minorHAnsi" w:cstheme="minorHAnsi"/>
                <w:sz w:val="24"/>
                <w:szCs w:val="24"/>
              </w:rPr>
            </w:pPr>
          </w:p>
          <w:p w14:paraId="58CDA95C" w14:textId="77777777" w:rsidR="00092B50" w:rsidRPr="00880A57" w:rsidRDefault="00092B50" w:rsidP="00FA62DC">
            <w:pPr>
              <w:rPr>
                <w:rFonts w:asciiTheme="minorHAnsi" w:hAnsiTheme="minorHAnsi" w:cstheme="minorHAnsi"/>
                <w:sz w:val="24"/>
                <w:szCs w:val="24"/>
              </w:rPr>
            </w:pPr>
          </w:p>
          <w:p w14:paraId="64E72183" w14:textId="77777777" w:rsidR="00092B50" w:rsidRPr="00880A57" w:rsidRDefault="00092B50" w:rsidP="00FA62DC">
            <w:pPr>
              <w:rPr>
                <w:rFonts w:asciiTheme="minorHAnsi" w:hAnsiTheme="minorHAnsi" w:cstheme="minorHAnsi"/>
                <w:sz w:val="24"/>
                <w:szCs w:val="24"/>
              </w:rPr>
            </w:pPr>
          </w:p>
          <w:p w14:paraId="11FD786F" w14:textId="77777777" w:rsidR="00092B50" w:rsidRPr="00880A57" w:rsidRDefault="00092B50" w:rsidP="00FA62DC">
            <w:pPr>
              <w:rPr>
                <w:rFonts w:asciiTheme="minorHAnsi" w:hAnsiTheme="minorHAnsi" w:cstheme="minorHAnsi"/>
                <w:sz w:val="24"/>
                <w:szCs w:val="24"/>
              </w:rPr>
            </w:pPr>
          </w:p>
          <w:p w14:paraId="4401E5A2" w14:textId="77777777" w:rsidR="00092B50" w:rsidRPr="00880A57" w:rsidRDefault="00092B50" w:rsidP="00FA62DC">
            <w:pPr>
              <w:rPr>
                <w:rFonts w:asciiTheme="minorHAnsi" w:hAnsiTheme="minorHAnsi" w:cstheme="minorHAnsi"/>
                <w:sz w:val="24"/>
                <w:szCs w:val="24"/>
              </w:rPr>
            </w:pPr>
          </w:p>
          <w:p w14:paraId="17D3513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E085C0" w14:textId="77777777" w:rsidR="00092B50" w:rsidRPr="00880A57" w:rsidRDefault="00092B50" w:rsidP="00FA62DC">
            <w:pPr>
              <w:rPr>
                <w:rFonts w:asciiTheme="minorHAnsi" w:hAnsiTheme="minorHAnsi" w:cstheme="minorHAnsi"/>
                <w:sz w:val="24"/>
                <w:szCs w:val="24"/>
              </w:rPr>
            </w:pPr>
          </w:p>
          <w:p w14:paraId="6077E280" w14:textId="77777777" w:rsidR="00092B50" w:rsidRPr="00880A57" w:rsidRDefault="00092B50" w:rsidP="00FA62DC">
            <w:pPr>
              <w:rPr>
                <w:rFonts w:asciiTheme="minorHAnsi" w:hAnsiTheme="minorHAnsi" w:cstheme="minorHAnsi"/>
                <w:sz w:val="24"/>
                <w:szCs w:val="24"/>
              </w:rPr>
            </w:pPr>
          </w:p>
          <w:p w14:paraId="72393AD6" w14:textId="77777777" w:rsidR="00092B50" w:rsidRPr="00880A57" w:rsidRDefault="00092B50" w:rsidP="00FA62DC">
            <w:pPr>
              <w:rPr>
                <w:rFonts w:asciiTheme="minorHAnsi" w:hAnsiTheme="minorHAnsi" w:cstheme="minorHAnsi"/>
                <w:sz w:val="24"/>
                <w:szCs w:val="24"/>
              </w:rPr>
            </w:pPr>
          </w:p>
          <w:p w14:paraId="18932AFE" w14:textId="77777777" w:rsidR="00092B50" w:rsidRPr="00880A57" w:rsidRDefault="00092B50" w:rsidP="00FA62DC">
            <w:pPr>
              <w:rPr>
                <w:rFonts w:asciiTheme="minorHAnsi" w:hAnsiTheme="minorHAnsi" w:cstheme="minorHAnsi"/>
                <w:sz w:val="24"/>
                <w:szCs w:val="24"/>
              </w:rPr>
            </w:pPr>
          </w:p>
          <w:p w14:paraId="60E5008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513179" w14:textId="77777777" w:rsidR="00092B50" w:rsidRPr="00880A57" w:rsidRDefault="00092B50" w:rsidP="00FA62DC">
            <w:pPr>
              <w:rPr>
                <w:rFonts w:asciiTheme="minorHAnsi" w:hAnsiTheme="minorHAnsi" w:cstheme="minorHAnsi"/>
                <w:sz w:val="24"/>
                <w:szCs w:val="24"/>
              </w:rPr>
            </w:pPr>
          </w:p>
          <w:p w14:paraId="61E3DC47" w14:textId="77777777" w:rsidR="00092B50" w:rsidRPr="00880A57" w:rsidRDefault="00092B50" w:rsidP="00FA62DC">
            <w:pPr>
              <w:rPr>
                <w:rFonts w:asciiTheme="minorHAnsi" w:hAnsiTheme="minorHAnsi" w:cstheme="minorHAnsi"/>
                <w:sz w:val="24"/>
                <w:szCs w:val="24"/>
              </w:rPr>
            </w:pPr>
          </w:p>
          <w:p w14:paraId="7D866A27" w14:textId="77777777" w:rsidR="00092B50" w:rsidRPr="00880A57" w:rsidRDefault="00092B50" w:rsidP="00FA62DC">
            <w:pPr>
              <w:rPr>
                <w:rFonts w:asciiTheme="minorHAnsi" w:hAnsiTheme="minorHAnsi" w:cstheme="minorHAnsi"/>
                <w:sz w:val="24"/>
                <w:szCs w:val="24"/>
              </w:rPr>
            </w:pPr>
          </w:p>
          <w:p w14:paraId="28A35C9F" w14:textId="77777777" w:rsidR="00092B50" w:rsidRPr="00880A57" w:rsidRDefault="00092B50" w:rsidP="00FA62DC">
            <w:pPr>
              <w:rPr>
                <w:rFonts w:asciiTheme="minorHAnsi" w:hAnsiTheme="minorHAnsi" w:cstheme="minorHAnsi"/>
                <w:sz w:val="24"/>
                <w:szCs w:val="24"/>
              </w:rPr>
            </w:pPr>
          </w:p>
          <w:p w14:paraId="1E24FC62" w14:textId="77777777" w:rsidR="00092B50" w:rsidRPr="00880A57" w:rsidRDefault="00092B50" w:rsidP="00FA62DC">
            <w:pPr>
              <w:rPr>
                <w:rFonts w:asciiTheme="minorHAnsi" w:hAnsiTheme="minorHAnsi" w:cstheme="minorHAnsi"/>
                <w:sz w:val="24"/>
                <w:szCs w:val="24"/>
              </w:rPr>
            </w:pPr>
          </w:p>
          <w:p w14:paraId="0BF2ED0F" w14:textId="77777777" w:rsidR="00092B50" w:rsidRPr="00880A57" w:rsidRDefault="00092B50" w:rsidP="00FA62DC">
            <w:pPr>
              <w:rPr>
                <w:rFonts w:asciiTheme="minorHAnsi" w:hAnsiTheme="minorHAnsi" w:cstheme="minorHAnsi"/>
                <w:sz w:val="24"/>
                <w:szCs w:val="24"/>
              </w:rPr>
            </w:pPr>
          </w:p>
          <w:p w14:paraId="017D076F" w14:textId="77777777" w:rsidR="00092B50" w:rsidRPr="00880A57" w:rsidRDefault="00092B50" w:rsidP="00FA62DC">
            <w:pPr>
              <w:rPr>
                <w:rFonts w:asciiTheme="minorHAnsi" w:hAnsiTheme="minorHAnsi" w:cstheme="minorHAnsi"/>
                <w:sz w:val="24"/>
                <w:szCs w:val="24"/>
              </w:rPr>
            </w:pPr>
          </w:p>
          <w:p w14:paraId="3492DC88" w14:textId="77777777" w:rsidR="00092B50" w:rsidRPr="00880A57" w:rsidRDefault="00092B50" w:rsidP="00FA62DC">
            <w:pPr>
              <w:rPr>
                <w:rFonts w:asciiTheme="minorHAnsi" w:hAnsiTheme="minorHAnsi" w:cstheme="minorHAnsi"/>
                <w:sz w:val="24"/>
                <w:szCs w:val="24"/>
              </w:rPr>
            </w:pPr>
          </w:p>
          <w:p w14:paraId="01231185" w14:textId="77777777" w:rsidR="00092B50" w:rsidRPr="00880A57" w:rsidRDefault="00092B50" w:rsidP="00FA62DC">
            <w:pPr>
              <w:rPr>
                <w:rFonts w:asciiTheme="minorHAnsi" w:hAnsiTheme="minorHAnsi" w:cstheme="minorHAnsi"/>
                <w:sz w:val="24"/>
                <w:szCs w:val="24"/>
              </w:rPr>
            </w:pPr>
          </w:p>
          <w:p w14:paraId="3963DE91" w14:textId="77777777" w:rsidR="00092B50" w:rsidRPr="00880A57" w:rsidRDefault="00092B50" w:rsidP="00FA62DC">
            <w:pPr>
              <w:rPr>
                <w:rFonts w:asciiTheme="minorHAnsi" w:hAnsiTheme="minorHAnsi" w:cstheme="minorHAnsi"/>
                <w:sz w:val="24"/>
                <w:szCs w:val="24"/>
              </w:rPr>
            </w:pPr>
          </w:p>
          <w:p w14:paraId="475E2832" w14:textId="77777777" w:rsidR="00092B50" w:rsidRPr="00880A57" w:rsidRDefault="00092B50" w:rsidP="00FA62DC">
            <w:pPr>
              <w:rPr>
                <w:rFonts w:asciiTheme="minorHAnsi" w:hAnsiTheme="minorHAnsi" w:cstheme="minorHAnsi"/>
                <w:sz w:val="24"/>
                <w:szCs w:val="24"/>
              </w:rPr>
            </w:pPr>
          </w:p>
          <w:p w14:paraId="0238E6C0" w14:textId="77777777" w:rsidR="00092B50" w:rsidRPr="00880A57" w:rsidRDefault="00092B50" w:rsidP="00FA62DC">
            <w:pPr>
              <w:rPr>
                <w:rFonts w:asciiTheme="minorHAnsi" w:hAnsiTheme="minorHAnsi" w:cstheme="minorHAnsi"/>
                <w:sz w:val="24"/>
                <w:szCs w:val="24"/>
              </w:rPr>
            </w:pPr>
          </w:p>
          <w:p w14:paraId="5BF90C65" w14:textId="77777777" w:rsidR="00092B50" w:rsidRPr="00880A57" w:rsidRDefault="00092B50" w:rsidP="00FA62DC">
            <w:pPr>
              <w:rPr>
                <w:rFonts w:asciiTheme="minorHAnsi" w:hAnsiTheme="minorHAnsi" w:cstheme="minorHAnsi"/>
                <w:sz w:val="24"/>
                <w:szCs w:val="24"/>
              </w:rPr>
            </w:pPr>
          </w:p>
          <w:p w14:paraId="7C5D64D1" w14:textId="77777777" w:rsidR="00092B50" w:rsidRPr="00880A57" w:rsidRDefault="00092B50" w:rsidP="00FA62DC">
            <w:pPr>
              <w:rPr>
                <w:rFonts w:asciiTheme="minorHAnsi" w:hAnsiTheme="minorHAnsi" w:cstheme="minorHAnsi"/>
                <w:sz w:val="24"/>
                <w:szCs w:val="24"/>
              </w:rPr>
            </w:pPr>
          </w:p>
          <w:p w14:paraId="25F1ACE0" w14:textId="77777777" w:rsidR="00092B50" w:rsidRPr="00880A57" w:rsidRDefault="00092B50" w:rsidP="00FA62DC">
            <w:pPr>
              <w:rPr>
                <w:rFonts w:asciiTheme="minorHAnsi" w:hAnsiTheme="minorHAnsi" w:cstheme="minorHAnsi"/>
                <w:sz w:val="24"/>
                <w:szCs w:val="24"/>
              </w:rPr>
            </w:pPr>
          </w:p>
          <w:p w14:paraId="4381C619" w14:textId="77777777" w:rsidR="00092B50" w:rsidRPr="00880A57" w:rsidRDefault="00092B50" w:rsidP="00FA62DC">
            <w:pPr>
              <w:rPr>
                <w:rFonts w:asciiTheme="minorHAnsi" w:hAnsiTheme="minorHAnsi" w:cstheme="minorHAnsi"/>
                <w:sz w:val="24"/>
                <w:szCs w:val="24"/>
              </w:rPr>
            </w:pPr>
          </w:p>
          <w:p w14:paraId="649973D0" w14:textId="77777777" w:rsidR="00092B50" w:rsidRPr="00880A57" w:rsidRDefault="00092B50" w:rsidP="00FA62DC">
            <w:pPr>
              <w:rPr>
                <w:rFonts w:asciiTheme="minorHAnsi" w:hAnsiTheme="minorHAnsi" w:cstheme="minorHAnsi"/>
                <w:sz w:val="24"/>
                <w:szCs w:val="24"/>
              </w:rPr>
            </w:pPr>
          </w:p>
          <w:p w14:paraId="6DFCDE62" w14:textId="77777777" w:rsidR="00092B50" w:rsidRPr="00880A57" w:rsidRDefault="00092B50" w:rsidP="00FA62DC">
            <w:pPr>
              <w:rPr>
                <w:rFonts w:asciiTheme="minorHAnsi" w:hAnsiTheme="minorHAnsi" w:cstheme="minorHAnsi"/>
                <w:sz w:val="24"/>
                <w:szCs w:val="24"/>
              </w:rPr>
            </w:pPr>
          </w:p>
          <w:p w14:paraId="18EC3E0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55AA8" w14:textId="77777777" w:rsidR="00092B50" w:rsidRPr="00880A57" w:rsidRDefault="00092B50" w:rsidP="00FA62DC">
            <w:pPr>
              <w:rPr>
                <w:rFonts w:asciiTheme="minorHAnsi" w:hAnsiTheme="minorHAnsi" w:cstheme="minorHAnsi"/>
                <w:sz w:val="24"/>
                <w:szCs w:val="24"/>
              </w:rPr>
            </w:pPr>
          </w:p>
          <w:p w14:paraId="6043A204" w14:textId="77777777" w:rsidR="00092B50" w:rsidRPr="00880A57" w:rsidRDefault="00092B50" w:rsidP="00FA62DC">
            <w:pPr>
              <w:rPr>
                <w:rFonts w:asciiTheme="minorHAnsi" w:hAnsiTheme="minorHAnsi" w:cstheme="minorHAnsi"/>
                <w:sz w:val="24"/>
                <w:szCs w:val="24"/>
              </w:rPr>
            </w:pPr>
          </w:p>
        </w:tc>
        <w:tc>
          <w:tcPr>
            <w:tcW w:w="525" w:type="pct"/>
          </w:tcPr>
          <w:p w14:paraId="1DAB5C21" w14:textId="77777777" w:rsidR="00092B50" w:rsidRPr="00880A57" w:rsidRDefault="00092B50" w:rsidP="00FA62DC">
            <w:pPr>
              <w:rPr>
                <w:rFonts w:asciiTheme="minorHAnsi" w:hAnsiTheme="minorHAnsi" w:cstheme="minorHAnsi"/>
                <w:sz w:val="24"/>
                <w:szCs w:val="24"/>
              </w:rPr>
            </w:pPr>
          </w:p>
          <w:p w14:paraId="51FA2E50" w14:textId="77777777" w:rsidR="00092B50" w:rsidRPr="00880A57" w:rsidRDefault="00092B50" w:rsidP="00FA62DC">
            <w:pPr>
              <w:rPr>
                <w:rFonts w:asciiTheme="minorHAnsi" w:hAnsiTheme="minorHAnsi" w:cstheme="minorHAnsi"/>
                <w:sz w:val="24"/>
                <w:szCs w:val="24"/>
              </w:rPr>
            </w:pPr>
          </w:p>
          <w:p w14:paraId="05CF821E" w14:textId="77777777" w:rsidR="00092B50" w:rsidRPr="00880A57" w:rsidRDefault="00092B50" w:rsidP="00FA62DC">
            <w:pPr>
              <w:rPr>
                <w:rFonts w:asciiTheme="minorHAnsi" w:hAnsiTheme="minorHAnsi" w:cstheme="minorHAnsi"/>
                <w:sz w:val="24"/>
                <w:szCs w:val="24"/>
              </w:rPr>
            </w:pPr>
          </w:p>
          <w:p w14:paraId="04BF5E37" w14:textId="77777777" w:rsidR="00092B50" w:rsidRPr="00880A57" w:rsidRDefault="00092B50" w:rsidP="00FA62DC">
            <w:pPr>
              <w:rPr>
                <w:rFonts w:asciiTheme="minorHAnsi" w:hAnsiTheme="minorHAnsi" w:cstheme="minorHAnsi"/>
                <w:sz w:val="24"/>
                <w:szCs w:val="24"/>
              </w:rPr>
            </w:pPr>
          </w:p>
          <w:p w14:paraId="3C8E28FD" w14:textId="77777777" w:rsidR="00092B50" w:rsidRPr="00880A57" w:rsidRDefault="00092B50" w:rsidP="00FA62DC">
            <w:pPr>
              <w:rPr>
                <w:rFonts w:asciiTheme="minorHAnsi" w:hAnsiTheme="minorHAnsi" w:cstheme="minorHAnsi"/>
                <w:sz w:val="24"/>
                <w:szCs w:val="24"/>
              </w:rPr>
            </w:pPr>
          </w:p>
          <w:p w14:paraId="34C756E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5E2327" w14:textId="77777777" w:rsidR="00092B50" w:rsidRPr="00880A57" w:rsidRDefault="00092B50" w:rsidP="00FA62DC">
            <w:pPr>
              <w:rPr>
                <w:rFonts w:asciiTheme="minorHAnsi" w:hAnsiTheme="minorHAnsi" w:cstheme="minorHAnsi"/>
                <w:sz w:val="24"/>
                <w:szCs w:val="24"/>
              </w:rPr>
            </w:pPr>
          </w:p>
          <w:p w14:paraId="5C776855" w14:textId="77777777" w:rsidR="00092B50" w:rsidRPr="00880A57" w:rsidRDefault="00092B50" w:rsidP="00FA62DC">
            <w:pPr>
              <w:rPr>
                <w:rFonts w:asciiTheme="minorHAnsi" w:hAnsiTheme="minorHAnsi" w:cstheme="minorHAnsi"/>
                <w:sz w:val="24"/>
                <w:szCs w:val="24"/>
              </w:rPr>
            </w:pPr>
          </w:p>
          <w:p w14:paraId="6BEA648F" w14:textId="77777777" w:rsidR="00092B50" w:rsidRPr="00880A57" w:rsidRDefault="00092B50" w:rsidP="00FA62DC">
            <w:pPr>
              <w:rPr>
                <w:rFonts w:asciiTheme="minorHAnsi" w:hAnsiTheme="minorHAnsi" w:cstheme="minorHAnsi"/>
                <w:sz w:val="24"/>
                <w:szCs w:val="24"/>
              </w:rPr>
            </w:pPr>
          </w:p>
          <w:p w14:paraId="1A20C06E" w14:textId="77777777" w:rsidR="00092B50" w:rsidRPr="00880A57" w:rsidRDefault="00092B50" w:rsidP="00FA62DC">
            <w:pPr>
              <w:rPr>
                <w:rFonts w:asciiTheme="minorHAnsi" w:hAnsiTheme="minorHAnsi" w:cstheme="minorHAnsi"/>
                <w:sz w:val="24"/>
                <w:szCs w:val="24"/>
              </w:rPr>
            </w:pPr>
          </w:p>
          <w:p w14:paraId="758306D0" w14:textId="77777777" w:rsidR="00092B50" w:rsidRPr="00880A57" w:rsidRDefault="00092B50" w:rsidP="00FA62DC">
            <w:pPr>
              <w:rPr>
                <w:rFonts w:asciiTheme="minorHAnsi" w:hAnsiTheme="minorHAnsi" w:cstheme="minorHAnsi"/>
                <w:sz w:val="24"/>
                <w:szCs w:val="24"/>
              </w:rPr>
            </w:pPr>
          </w:p>
          <w:p w14:paraId="3EA94503" w14:textId="77777777" w:rsidR="00092B50" w:rsidRPr="00880A57" w:rsidRDefault="00092B50" w:rsidP="00FA62DC">
            <w:pPr>
              <w:rPr>
                <w:rFonts w:asciiTheme="minorHAnsi" w:hAnsiTheme="minorHAnsi" w:cstheme="minorHAnsi"/>
                <w:sz w:val="24"/>
                <w:szCs w:val="24"/>
              </w:rPr>
            </w:pPr>
          </w:p>
          <w:p w14:paraId="7EC949D8" w14:textId="77777777" w:rsidR="00092B50" w:rsidRPr="00880A57" w:rsidRDefault="00092B50" w:rsidP="00FA62DC">
            <w:pPr>
              <w:rPr>
                <w:rFonts w:asciiTheme="minorHAnsi" w:hAnsiTheme="minorHAnsi" w:cstheme="minorHAnsi"/>
                <w:sz w:val="24"/>
                <w:szCs w:val="24"/>
              </w:rPr>
            </w:pPr>
          </w:p>
          <w:p w14:paraId="0B22E7CC" w14:textId="77777777" w:rsidR="00092B50" w:rsidRPr="00880A57" w:rsidRDefault="00092B50" w:rsidP="00FA62DC">
            <w:pPr>
              <w:rPr>
                <w:rFonts w:asciiTheme="minorHAnsi" w:hAnsiTheme="minorHAnsi" w:cstheme="minorHAnsi"/>
                <w:sz w:val="24"/>
                <w:szCs w:val="24"/>
              </w:rPr>
            </w:pPr>
          </w:p>
          <w:p w14:paraId="55232831" w14:textId="77777777" w:rsidR="00092B50" w:rsidRPr="00880A57" w:rsidRDefault="00092B50" w:rsidP="00FA62DC">
            <w:pPr>
              <w:rPr>
                <w:rFonts w:asciiTheme="minorHAnsi" w:hAnsiTheme="minorHAnsi" w:cstheme="minorHAnsi"/>
                <w:sz w:val="24"/>
                <w:szCs w:val="24"/>
              </w:rPr>
            </w:pPr>
          </w:p>
          <w:p w14:paraId="40C9CAA6" w14:textId="77777777" w:rsidR="00092B50" w:rsidRPr="00880A57" w:rsidRDefault="00092B50" w:rsidP="00FA62DC">
            <w:pPr>
              <w:rPr>
                <w:rFonts w:asciiTheme="minorHAnsi" w:hAnsiTheme="minorHAnsi" w:cstheme="minorHAnsi"/>
                <w:sz w:val="24"/>
                <w:szCs w:val="24"/>
              </w:rPr>
            </w:pPr>
          </w:p>
          <w:p w14:paraId="18701CE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1147D2" w14:textId="77777777" w:rsidR="00092B50" w:rsidRPr="00880A57" w:rsidRDefault="00092B50" w:rsidP="00FA62DC">
            <w:pPr>
              <w:rPr>
                <w:rFonts w:asciiTheme="minorHAnsi" w:hAnsiTheme="minorHAnsi" w:cstheme="minorHAnsi"/>
                <w:sz w:val="24"/>
                <w:szCs w:val="24"/>
              </w:rPr>
            </w:pPr>
          </w:p>
          <w:p w14:paraId="51FD19D5" w14:textId="77777777" w:rsidR="00092B50" w:rsidRPr="00880A57" w:rsidRDefault="00092B50" w:rsidP="00FA62DC">
            <w:pPr>
              <w:rPr>
                <w:rFonts w:asciiTheme="minorHAnsi" w:hAnsiTheme="minorHAnsi" w:cstheme="minorHAnsi"/>
                <w:sz w:val="24"/>
                <w:szCs w:val="24"/>
              </w:rPr>
            </w:pPr>
          </w:p>
          <w:p w14:paraId="75D4D259" w14:textId="77777777" w:rsidR="00092B50" w:rsidRPr="00880A57" w:rsidRDefault="00092B50" w:rsidP="00FA62DC">
            <w:pPr>
              <w:rPr>
                <w:rFonts w:asciiTheme="minorHAnsi" w:hAnsiTheme="minorHAnsi" w:cstheme="minorHAnsi"/>
                <w:sz w:val="24"/>
                <w:szCs w:val="24"/>
              </w:rPr>
            </w:pPr>
          </w:p>
          <w:p w14:paraId="00969599" w14:textId="77777777" w:rsidR="00092B50" w:rsidRPr="00880A57" w:rsidRDefault="00092B50" w:rsidP="00FA62DC">
            <w:pPr>
              <w:rPr>
                <w:rFonts w:asciiTheme="minorHAnsi" w:hAnsiTheme="minorHAnsi" w:cstheme="minorHAnsi"/>
                <w:sz w:val="24"/>
                <w:szCs w:val="24"/>
              </w:rPr>
            </w:pPr>
          </w:p>
          <w:p w14:paraId="2BF5CC66" w14:textId="77777777" w:rsidR="00092B50" w:rsidRPr="00880A57" w:rsidRDefault="00092B50" w:rsidP="00FA62DC">
            <w:pPr>
              <w:rPr>
                <w:rFonts w:asciiTheme="minorHAnsi" w:hAnsiTheme="minorHAnsi" w:cstheme="minorHAnsi"/>
                <w:sz w:val="24"/>
                <w:szCs w:val="24"/>
              </w:rPr>
            </w:pPr>
          </w:p>
          <w:p w14:paraId="0FAF3947" w14:textId="77777777" w:rsidR="00092B50" w:rsidRPr="00880A57" w:rsidRDefault="00092B50" w:rsidP="00FA62DC">
            <w:pPr>
              <w:rPr>
                <w:rFonts w:asciiTheme="minorHAnsi" w:hAnsiTheme="minorHAnsi" w:cstheme="minorHAnsi"/>
                <w:sz w:val="24"/>
                <w:szCs w:val="24"/>
              </w:rPr>
            </w:pPr>
          </w:p>
          <w:p w14:paraId="50351E10" w14:textId="77777777" w:rsidR="00092B50" w:rsidRPr="00880A57" w:rsidRDefault="00092B50" w:rsidP="00FA62DC">
            <w:pPr>
              <w:rPr>
                <w:rFonts w:asciiTheme="minorHAnsi" w:hAnsiTheme="minorHAnsi" w:cstheme="minorHAnsi"/>
                <w:sz w:val="24"/>
                <w:szCs w:val="24"/>
              </w:rPr>
            </w:pPr>
          </w:p>
          <w:p w14:paraId="20CF3607" w14:textId="77777777" w:rsidR="00092B50" w:rsidRPr="00880A57" w:rsidRDefault="00092B50" w:rsidP="00FA62DC">
            <w:pPr>
              <w:rPr>
                <w:rFonts w:asciiTheme="minorHAnsi" w:hAnsiTheme="minorHAnsi" w:cstheme="minorHAnsi"/>
                <w:sz w:val="24"/>
                <w:szCs w:val="24"/>
              </w:rPr>
            </w:pPr>
          </w:p>
          <w:p w14:paraId="48585D0B" w14:textId="77777777" w:rsidR="00092B50" w:rsidRPr="00880A57" w:rsidRDefault="00092B50" w:rsidP="00FA62DC">
            <w:pPr>
              <w:rPr>
                <w:rFonts w:asciiTheme="minorHAnsi" w:hAnsiTheme="minorHAnsi" w:cstheme="minorHAnsi"/>
                <w:sz w:val="24"/>
                <w:szCs w:val="24"/>
              </w:rPr>
            </w:pPr>
          </w:p>
          <w:p w14:paraId="00F6592C" w14:textId="77777777" w:rsidR="00092B50" w:rsidRPr="00880A57" w:rsidRDefault="00092B50" w:rsidP="00FA62DC">
            <w:pPr>
              <w:rPr>
                <w:rFonts w:asciiTheme="minorHAnsi" w:hAnsiTheme="minorHAnsi" w:cstheme="minorHAnsi"/>
                <w:sz w:val="24"/>
                <w:szCs w:val="24"/>
              </w:rPr>
            </w:pPr>
          </w:p>
          <w:p w14:paraId="05C7AF3A" w14:textId="77777777" w:rsidR="00092B50" w:rsidRPr="00880A57" w:rsidRDefault="00092B50" w:rsidP="00FA62DC">
            <w:pPr>
              <w:rPr>
                <w:rFonts w:asciiTheme="minorHAnsi" w:hAnsiTheme="minorHAnsi" w:cstheme="minorHAnsi"/>
                <w:sz w:val="24"/>
                <w:szCs w:val="24"/>
              </w:rPr>
            </w:pPr>
          </w:p>
          <w:p w14:paraId="5899E710" w14:textId="77777777" w:rsidR="00092B50" w:rsidRPr="00880A57" w:rsidRDefault="00092B50" w:rsidP="00FA62DC">
            <w:pPr>
              <w:rPr>
                <w:rFonts w:asciiTheme="minorHAnsi" w:hAnsiTheme="minorHAnsi" w:cstheme="minorHAnsi"/>
                <w:sz w:val="24"/>
                <w:szCs w:val="24"/>
              </w:rPr>
            </w:pPr>
          </w:p>
          <w:p w14:paraId="23422F7B" w14:textId="77777777" w:rsidR="00092B50" w:rsidRPr="00880A57" w:rsidRDefault="00092B50" w:rsidP="00FA62DC">
            <w:pPr>
              <w:rPr>
                <w:rFonts w:asciiTheme="minorHAnsi" w:hAnsiTheme="minorHAnsi" w:cstheme="minorHAnsi"/>
                <w:sz w:val="24"/>
                <w:szCs w:val="24"/>
              </w:rPr>
            </w:pPr>
          </w:p>
          <w:p w14:paraId="3D24540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88249" w14:textId="77777777" w:rsidR="00092B50" w:rsidRPr="00880A57" w:rsidRDefault="00092B50" w:rsidP="00FA62DC">
            <w:pPr>
              <w:rPr>
                <w:rFonts w:asciiTheme="minorHAnsi" w:hAnsiTheme="minorHAnsi" w:cstheme="minorHAnsi"/>
                <w:sz w:val="24"/>
                <w:szCs w:val="24"/>
              </w:rPr>
            </w:pPr>
          </w:p>
          <w:p w14:paraId="026AFA06" w14:textId="77777777" w:rsidR="00092B50" w:rsidRPr="00880A57" w:rsidRDefault="00092B50" w:rsidP="00FA62DC">
            <w:pPr>
              <w:rPr>
                <w:rFonts w:asciiTheme="minorHAnsi" w:hAnsiTheme="minorHAnsi" w:cstheme="minorHAnsi"/>
                <w:sz w:val="24"/>
                <w:szCs w:val="24"/>
              </w:rPr>
            </w:pPr>
          </w:p>
          <w:p w14:paraId="5D0660F0" w14:textId="77777777" w:rsidR="00092B50" w:rsidRPr="00880A57" w:rsidRDefault="00092B50" w:rsidP="00FA62DC">
            <w:pPr>
              <w:rPr>
                <w:rFonts w:asciiTheme="minorHAnsi" w:hAnsiTheme="minorHAnsi" w:cstheme="minorHAnsi"/>
                <w:sz w:val="24"/>
                <w:szCs w:val="24"/>
              </w:rPr>
            </w:pPr>
          </w:p>
          <w:p w14:paraId="58C1D033" w14:textId="77777777" w:rsidR="00092B50" w:rsidRPr="00880A57" w:rsidRDefault="00092B50" w:rsidP="00FA62DC">
            <w:pPr>
              <w:rPr>
                <w:rFonts w:asciiTheme="minorHAnsi" w:hAnsiTheme="minorHAnsi" w:cstheme="minorHAnsi"/>
                <w:sz w:val="24"/>
                <w:szCs w:val="24"/>
              </w:rPr>
            </w:pPr>
          </w:p>
          <w:p w14:paraId="1E5D0C6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2412E" w14:textId="77777777" w:rsidR="00092B50" w:rsidRPr="00880A57" w:rsidRDefault="00092B50" w:rsidP="00FA62DC">
            <w:pPr>
              <w:rPr>
                <w:rFonts w:asciiTheme="minorHAnsi" w:hAnsiTheme="minorHAnsi" w:cstheme="minorHAnsi"/>
                <w:sz w:val="24"/>
                <w:szCs w:val="24"/>
              </w:rPr>
            </w:pPr>
          </w:p>
          <w:p w14:paraId="3B7B7986" w14:textId="77777777" w:rsidR="00092B50" w:rsidRPr="00880A57" w:rsidRDefault="00092B50" w:rsidP="00FA62DC">
            <w:pPr>
              <w:rPr>
                <w:rFonts w:asciiTheme="minorHAnsi" w:hAnsiTheme="minorHAnsi" w:cstheme="minorHAnsi"/>
                <w:sz w:val="24"/>
                <w:szCs w:val="24"/>
              </w:rPr>
            </w:pPr>
          </w:p>
          <w:p w14:paraId="0AF1CE3E" w14:textId="77777777" w:rsidR="00092B50" w:rsidRPr="00880A57" w:rsidRDefault="00092B50" w:rsidP="00FA62DC">
            <w:pPr>
              <w:rPr>
                <w:rFonts w:asciiTheme="minorHAnsi" w:hAnsiTheme="minorHAnsi" w:cstheme="minorHAnsi"/>
                <w:sz w:val="24"/>
                <w:szCs w:val="24"/>
              </w:rPr>
            </w:pPr>
          </w:p>
          <w:p w14:paraId="7981DBB7" w14:textId="77777777" w:rsidR="00092B50" w:rsidRPr="00880A57" w:rsidRDefault="00092B50" w:rsidP="00FA62DC">
            <w:pPr>
              <w:rPr>
                <w:rFonts w:asciiTheme="minorHAnsi" w:hAnsiTheme="minorHAnsi" w:cstheme="minorHAnsi"/>
                <w:sz w:val="24"/>
                <w:szCs w:val="24"/>
              </w:rPr>
            </w:pPr>
          </w:p>
          <w:p w14:paraId="05D6E85B" w14:textId="77777777" w:rsidR="00092B50" w:rsidRPr="00880A57" w:rsidRDefault="00092B50" w:rsidP="00FA62DC">
            <w:pPr>
              <w:rPr>
                <w:rFonts w:asciiTheme="minorHAnsi" w:hAnsiTheme="minorHAnsi" w:cstheme="minorHAnsi"/>
                <w:sz w:val="24"/>
                <w:szCs w:val="24"/>
              </w:rPr>
            </w:pPr>
          </w:p>
          <w:p w14:paraId="209C9BB0" w14:textId="77777777" w:rsidR="00092B50" w:rsidRPr="00880A57" w:rsidRDefault="00092B50" w:rsidP="00FA62DC">
            <w:pPr>
              <w:rPr>
                <w:rFonts w:asciiTheme="minorHAnsi" w:hAnsiTheme="minorHAnsi" w:cstheme="minorHAnsi"/>
                <w:sz w:val="24"/>
                <w:szCs w:val="24"/>
              </w:rPr>
            </w:pPr>
          </w:p>
          <w:p w14:paraId="330D845B" w14:textId="77777777" w:rsidR="00092B50" w:rsidRPr="00880A57" w:rsidRDefault="00092B50" w:rsidP="00FA62DC">
            <w:pPr>
              <w:rPr>
                <w:rFonts w:asciiTheme="minorHAnsi" w:hAnsiTheme="minorHAnsi" w:cstheme="minorHAnsi"/>
                <w:sz w:val="24"/>
                <w:szCs w:val="24"/>
              </w:rPr>
            </w:pPr>
          </w:p>
          <w:p w14:paraId="289B7399" w14:textId="77777777" w:rsidR="00092B50" w:rsidRPr="00880A57" w:rsidRDefault="00092B50" w:rsidP="00FA62DC">
            <w:pPr>
              <w:rPr>
                <w:rFonts w:asciiTheme="minorHAnsi" w:hAnsiTheme="minorHAnsi" w:cstheme="minorHAnsi"/>
                <w:sz w:val="24"/>
                <w:szCs w:val="24"/>
              </w:rPr>
            </w:pPr>
          </w:p>
          <w:p w14:paraId="6EAE7491" w14:textId="77777777" w:rsidR="00092B50" w:rsidRPr="00880A57" w:rsidRDefault="00092B50" w:rsidP="00FA62DC">
            <w:pPr>
              <w:rPr>
                <w:rFonts w:asciiTheme="minorHAnsi" w:hAnsiTheme="minorHAnsi" w:cstheme="minorHAnsi"/>
                <w:sz w:val="24"/>
                <w:szCs w:val="24"/>
              </w:rPr>
            </w:pPr>
          </w:p>
          <w:p w14:paraId="35BAE386" w14:textId="77777777" w:rsidR="00092B50" w:rsidRPr="00880A57" w:rsidRDefault="00092B50" w:rsidP="00FA62DC">
            <w:pPr>
              <w:rPr>
                <w:rFonts w:asciiTheme="minorHAnsi" w:hAnsiTheme="minorHAnsi" w:cstheme="minorHAnsi"/>
                <w:sz w:val="24"/>
                <w:szCs w:val="24"/>
              </w:rPr>
            </w:pPr>
          </w:p>
          <w:p w14:paraId="5DB76777" w14:textId="77777777" w:rsidR="00092B50" w:rsidRPr="00880A57" w:rsidRDefault="00092B50" w:rsidP="00FA62DC">
            <w:pPr>
              <w:rPr>
                <w:rFonts w:asciiTheme="minorHAnsi" w:hAnsiTheme="minorHAnsi" w:cstheme="minorHAnsi"/>
                <w:sz w:val="24"/>
                <w:szCs w:val="24"/>
              </w:rPr>
            </w:pPr>
          </w:p>
          <w:p w14:paraId="60092DA0" w14:textId="77777777" w:rsidR="00092B50" w:rsidRPr="00880A57" w:rsidRDefault="00092B50" w:rsidP="00FA62DC">
            <w:pPr>
              <w:rPr>
                <w:rFonts w:asciiTheme="minorHAnsi" w:hAnsiTheme="minorHAnsi" w:cstheme="minorHAnsi"/>
                <w:sz w:val="24"/>
                <w:szCs w:val="24"/>
              </w:rPr>
            </w:pPr>
          </w:p>
          <w:p w14:paraId="5B283475" w14:textId="77777777" w:rsidR="00092B50" w:rsidRPr="00880A57" w:rsidRDefault="00092B50" w:rsidP="00FA62DC">
            <w:pPr>
              <w:rPr>
                <w:rFonts w:asciiTheme="minorHAnsi" w:hAnsiTheme="minorHAnsi" w:cstheme="minorHAnsi"/>
                <w:sz w:val="24"/>
                <w:szCs w:val="24"/>
              </w:rPr>
            </w:pPr>
          </w:p>
          <w:p w14:paraId="30714479" w14:textId="77777777" w:rsidR="00092B50" w:rsidRPr="00880A57" w:rsidRDefault="00092B50" w:rsidP="00FA62DC">
            <w:pPr>
              <w:rPr>
                <w:rFonts w:asciiTheme="minorHAnsi" w:hAnsiTheme="minorHAnsi" w:cstheme="minorHAnsi"/>
                <w:sz w:val="24"/>
                <w:szCs w:val="24"/>
              </w:rPr>
            </w:pPr>
          </w:p>
          <w:p w14:paraId="045C92E1" w14:textId="77777777" w:rsidR="00092B50" w:rsidRPr="00880A57" w:rsidRDefault="00092B50" w:rsidP="00FA62DC">
            <w:pPr>
              <w:rPr>
                <w:rFonts w:asciiTheme="minorHAnsi" w:hAnsiTheme="minorHAnsi" w:cstheme="minorHAnsi"/>
                <w:sz w:val="24"/>
                <w:szCs w:val="24"/>
              </w:rPr>
            </w:pPr>
          </w:p>
          <w:p w14:paraId="6E7B68B3" w14:textId="77777777" w:rsidR="00092B50" w:rsidRPr="00880A57" w:rsidRDefault="00092B50" w:rsidP="00FA62DC">
            <w:pPr>
              <w:rPr>
                <w:rFonts w:asciiTheme="minorHAnsi" w:hAnsiTheme="minorHAnsi" w:cstheme="minorHAnsi"/>
                <w:sz w:val="24"/>
                <w:szCs w:val="24"/>
              </w:rPr>
            </w:pPr>
          </w:p>
          <w:p w14:paraId="0F6C8641" w14:textId="77777777" w:rsidR="00092B50" w:rsidRPr="00880A57" w:rsidRDefault="00092B50" w:rsidP="00FA62DC">
            <w:pPr>
              <w:rPr>
                <w:rFonts w:asciiTheme="minorHAnsi" w:hAnsiTheme="minorHAnsi" w:cstheme="minorHAnsi"/>
                <w:sz w:val="24"/>
                <w:szCs w:val="24"/>
              </w:rPr>
            </w:pPr>
          </w:p>
          <w:p w14:paraId="51671C64" w14:textId="77777777" w:rsidR="00092B50" w:rsidRPr="00880A57" w:rsidRDefault="00092B50" w:rsidP="00FA62DC">
            <w:pPr>
              <w:rPr>
                <w:rFonts w:asciiTheme="minorHAnsi" w:hAnsiTheme="minorHAnsi" w:cstheme="minorHAnsi"/>
                <w:sz w:val="24"/>
                <w:szCs w:val="24"/>
              </w:rPr>
            </w:pPr>
          </w:p>
          <w:p w14:paraId="7BB90BA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020CDF" w14:textId="77777777" w:rsidR="00092B50" w:rsidRPr="00880A57" w:rsidRDefault="00092B50" w:rsidP="00FA62DC">
            <w:pPr>
              <w:rPr>
                <w:rFonts w:asciiTheme="minorHAnsi" w:hAnsiTheme="minorHAnsi" w:cstheme="minorHAnsi"/>
                <w:sz w:val="24"/>
                <w:szCs w:val="24"/>
              </w:rPr>
            </w:pPr>
          </w:p>
          <w:p w14:paraId="3AB487D3" w14:textId="77777777" w:rsidR="00092B50" w:rsidRPr="00880A57" w:rsidRDefault="00092B50" w:rsidP="00FA62DC">
            <w:pPr>
              <w:rPr>
                <w:rFonts w:asciiTheme="minorHAnsi" w:hAnsiTheme="minorHAnsi" w:cstheme="minorHAnsi"/>
                <w:sz w:val="24"/>
                <w:szCs w:val="24"/>
              </w:rPr>
            </w:pPr>
          </w:p>
        </w:tc>
        <w:tc>
          <w:tcPr>
            <w:tcW w:w="570" w:type="pct"/>
          </w:tcPr>
          <w:p w14:paraId="3ACB8810" w14:textId="77777777" w:rsidR="00092B50" w:rsidRPr="00880A57" w:rsidRDefault="00092B50" w:rsidP="00FA62DC">
            <w:pPr>
              <w:rPr>
                <w:rFonts w:asciiTheme="minorHAnsi" w:hAnsiTheme="minorHAnsi" w:cstheme="minorHAnsi"/>
                <w:sz w:val="24"/>
                <w:szCs w:val="24"/>
              </w:rPr>
            </w:pPr>
          </w:p>
          <w:p w14:paraId="2D2FA28F" w14:textId="77777777" w:rsidR="00092B50" w:rsidRPr="00880A57" w:rsidRDefault="00092B50" w:rsidP="00FA62DC">
            <w:pPr>
              <w:rPr>
                <w:rFonts w:asciiTheme="minorHAnsi" w:hAnsiTheme="minorHAnsi" w:cstheme="minorHAnsi"/>
                <w:sz w:val="24"/>
                <w:szCs w:val="24"/>
              </w:rPr>
            </w:pPr>
          </w:p>
          <w:p w14:paraId="177C0C23" w14:textId="77777777" w:rsidR="00092B50" w:rsidRPr="00880A57" w:rsidRDefault="00092B50" w:rsidP="00FA62DC">
            <w:pPr>
              <w:rPr>
                <w:rFonts w:asciiTheme="minorHAnsi" w:hAnsiTheme="minorHAnsi" w:cstheme="minorHAnsi"/>
                <w:sz w:val="24"/>
                <w:szCs w:val="24"/>
              </w:rPr>
            </w:pPr>
          </w:p>
          <w:p w14:paraId="0CEA596F" w14:textId="77777777" w:rsidR="00092B50" w:rsidRPr="00880A57" w:rsidRDefault="00092B50" w:rsidP="00FA62DC">
            <w:pPr>
              <w:rPr>
                <w:rFonts w:asciiTheme="minorHAnsi" w:hAnsiTheme="minorHAnsi" w:cstheme="minorHAnsi"/>
                <w:sz w:val="24"/>
                <w:szCs w:val="24"/>
              </w:rPr>
            </w:pPr>
          </w:p>
          <w:p w14:paraId="1575AC14" w14:textId="77777777" w:rsidR="00092B50" w:rsidRPr="00880A57" w:rsidRDefault="00092B50" w:rsidP="00FA62DC">
            <w:pPr>
              <w:rPr>
                <w:rFonts w:asciiTheme="minorHAnsi" w:hAnsiTheme="minorHAnsi" w:cstheme="minorHAnsi"/>
                <w:sz w:val="24"/>
                <w:szCs w:val="24"/>
              </w:rPr>
            </w:pPr>
          </w:p>
          <w:p w14:paraId="5E5729F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F108F9" w14:textId="77777777" w:rsidR="00092B50" w:rsidRPr="00880A57" w:rsidRDefault="00092B50" w:rsidP="00FA62DC">
            <w:pPr>
              <w:rPr>
                <w:rFonts w:asciiTheme="minorHAnsi" w:hAnsiTheme="minorHAnsi" w:cstheme="minorHAnsi"/>
                <w:sz w:val="24"/>
                <w:szCs w:val="24"/>
              </w:rPr>
            </w:pPr>
          </w:p>
          <w:p w14:paraId="49F20D0D" w14:textId="77777777" w:rsidR="00092B50" w:rsidRPr="00880A57" w:rsidRDefault="00092B50" w:rsidP="00FA62DC">
            <w:pPr>
              <w:rPr>
                <w:rFonts w:asciiTheme="minorHAnsi" w:hAnsiTheme="minorHAnsi" w:cstheme="minorHAnsi"/>
                <w:sz w:val="24"/>
                <w:szCs w:val="24"/>
              </w:rPr>
            </w:pPr>
          </w:p>
          <w:p w14:paraId="65EB8855" w14:textId="77777777" w:rsidR="00092B50" w:rsidRPr="00880A57" w:rsidRDefault="00092B50" w:rsidP="00FA62DC">
            <w:pPr>
              <w:rPr>
                <w:rFonts w:asciiTheme="minorHAnsi" w:hAnsiTheme="minorHAnsi" w:cstheme="minorHAnsi"/>
                <w:sz w:val="24"/>
                <w:szCs w:val="24"/>
              </w:rPr>
            </w:pPr>
          </w:p>
          <w:p w14:paraId="17DA1234" w14:textId="77777777" w:rsidR="00092B50" w:rsidRPr="00880A57" w:rsidRDefault="00092B50" w:rsidP="00FA62DC">
            <w:pPr>
              <w:rPr>
                <w:rFonts w:asciiTheme="minorHAnsi" w:hAnsiTheme="minorHAnsi" w:cstheme="minorHAnsi"/>
                <w:sz w:val="24"/>
                <w:szCs w:val="24"/>
              </w:rPr>
            </w:pPr>
          </w:p>
          <w:p w14:paraId="23F908E5" w14:textId="77777777" w:rsidR="00092B50" w:rsidRPr="00880A57" w:rsidRDefault="00092B50" w:rsidP="00FA62DC">
            <w:pPr>
              <w:rPr>
                <w:rFonts w:asciiTheme="minorHAnsi" w:hAnsiTheme="minorHAnsi" w:cstheme="minorHAnsi"/>
                <w:sz w:val="24"/>
                <w:szCs w:val="24"/>
              </w:rPr>
            </w:pPr>
          </w:p>
          <w:p w14:paraId="23D6EEEB" w14:textId="77777777" w:rsidR="00092B50" w:rsidRPr="00880A57" w:rsidRDefault="00092B50" w:rsidP="00FA62DC">
            <w:pPr>
              <w:rPr>
                <w:rFonts w:asciiTheme="minorHAnsi" w:hAnsiTheme="minorHAnsi" w:cstheme="minorHAnsi"/>
                <w:sz w:val="24"/>
                <w:szCs w:val="24"/>
              </w:rPr>
            </w:pPr>
          </w:p>
          <w:p w14:paraId="079869EB" w14:textId="77777777" w:rsidR="00092B50" w:rsidRPr="00880A57" w:rsidRDefault="00092B50" w:rsidP="00FA62DC">
            <w:pPr>
              <w:rPr>
                <w:rFonts w:asciiTheme="minorHAnsi" w:hAnsiTheme="minorHAnsi" w:cstheme="minorHAnsi"/>
                <w:sz w:val="24"/>
                <w:szCs w:val="24"/>
              </w:rPr>
            </w:pPr>
          </w:p>
          <w:p w14:paraId="7D2406DA" w14:textId="77777777" w:rsidR="00092B50" w:rsidRPr="00880A57" w:rsidRDefault="00092B50" w:rsidP="00FA62DC">
            <w:pPr>
              <w:rPr>
                <w:rFonts w:asciiTheme="minorHAnsi" w:hAnsiTheme="minorHAnsi" w:cstheme="minorHAnsi"/>
                <w:sz w:val="24"/>
                <w:szCs w:val="24"/>
              </w:rPr>
            </w:pPr>
          </w:p>
          <w:p w14:paraId="6A27D905" w14:textId="77777777" w:rsidR="00092B50" w:rsidRPr="00880A57" w:rsidRDefault="00092B50" w:rsidP="00FA62DC">
            <w:pPr>
              <w:rPr>
                <w:rFonts w:asciiTheme="minorHAnsi" w:hAnsiTheme="minorHAnsi" w:cstheme="minorHAnsi"/>
                <w:sz w:val="24"/>
                <w:szCs w:val="24"/>
              </w:rPr>
            </w:pPr>
          </w:p>
          <w:p w14:paraId="15BD9087" w14:textId="77777777" w:rsidR="00092B50" w:rsidRPr="00880A57" w:rsidRDefault="00092B50" w:rsidP="00FA62DC">
            <w:pPr>
              <w:rPr>
                <w:rFonts w:asciiTheme="minorHAnsi" w:hAnsiTheme="minorHAnsi" w:cstheme="minorHAnsi"/>
                <w:sz w:val="24"/>
                <w:szCs w:val="24"/>
              </w:rPr>
            </w:pPr>
          </w:p>
          <w:p w14:paraId="245E3A4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ED6D5C" w14:textId="77777777" w:rsidR="00092B50" w:rsidRPr="00880A57" w:rsidRDefault="00092B50" w:rsidP="00FA62DC">
            <w:pPr>
              <w:rPr>
                <w:rFonts w:asciiTheme="minorHAnsi" w:hAnsiTheme="minorHAnsi" w:cstheme="minorHAnsi"/>
                <w:sz w:val="24"/>
                <w:szCs w:val="24"/>
              </w:rPr>
            </w:pPr>
          </w:p>
          <w:p w14:paraId="28894089" w14:textId="77777777" w:rsidR="00092B50" w:rsidRPr="00880A57" w:rsidRDefault="00092B50" w:rsidP="00FA62DC">
            <w:pPr>
              <w:rPr>
                <w:rFonts w:asciiTheme="minorHAnsi" w:hAnsiTheme="minorHAnsi" w:cstheme="minorHAnsi"/>
                <w:sz w:val="24"/>
                <w:szCs w:val="24"/>
              </w:rPr>
            </w:pPr>
          </w:p>
          <w:p w14:paraId="347D80A4" w14:textId="77777777" w:rsidR="00092B50" w:rsidRPr="00880A57" w:rsidRDefault="00092B50" w:rsidP="00FA62DC">
            <w:pPr>
              <w:rPr>
                <w:rFonts w:asciiTheme="minorHAnsi" w:hAnsiTheme="minorHAnsi" w:cstheme="minorHAnsi"/>
                <w:sz w:val="24"/>
                <w:szCs w:val="24"/>
              </w:rPr>
            </w:pPr>
          </w:p>
          <w:p w14:paraId="4DBCE83F" w14:textId="77777777" w:rsidR="00092B50" w:rsidRPr="00880A57" w:rsidRDefault="00092B50" w:rsidP="00FA62DC">
            <w:pPr>
              <w:rPr>
                <w:rFonts w:asciiTheme="minorHAnsi" w:hAnsiTheme="minorHAnsi" w:cstheme="minorHAnsi"/>
                <w:sz w:val="24"/>
                <w:szCs w:val="24"/>
              </w:rPr>
            </w:pPr>
          </w:p>
          <w:p w14:paraId="63269C77" w14:textId="77777777" w:rsidR="00092B50" w:rsidRPr="00880A57" w:rsidRDefault="00092B50" w:rsidP="00FA62DC">
            <w:pPr>
              <w:rPr>
                <w:rFonts w:asciiTheme="minorHAnsi" w:hAnsiTheme="minorHAnsi" w:cstheme="minorHAnsi"/>
                <w:sz w:val="24"/>
                <w:szCs w:val="24"/>
              </w:rPr>
            </w:pPr>
          </w:p>
          <w:p w14:paraId="5B4D6A6E" w14:textId="77777777" w:rsidR="00092B50" w:rsidRPr="00880A57" w:rsidRDefault="00092B50" w:rsidP="00FA62DC">
            <w:pPr>
              <w:rPr>
                <w:rFonts w:asciiTheme="minorHAnsi" w:hAnsiTheme="minorHAnsi" w:cstheme="minorHAnsi"/>
                <w:sz w:val="24"/>
                <w:szCs w:val="24"/>
              </w:rPr>
            </w:pPr>
          </w:p>
          <w:p w14:paraId="43F8D8B3" w14:textId="77777777" w:rsidR="00092B50" w:rsidRPr="00880A57" w:rsidRDefault="00092B50" w:rsidP="00FA62DC">
            <w:pPr>
              <w:rPr>
                <w:rFonts w:asciiTheme="minorHAnsi" w:hAnsiTheme="minorHAnsi" w:cstheme="minorHAnsi"/>
                <w:sz w:val="24"/>
                <w:szCs w:val="24"/>
              </w:rPr>
            </w:pPr>
          </w:p>
          <w:p w14:paraId="3C9E2398" w14:textId="77777777" w:rsidR="00092B50" w:rsidRPr="00880A57" w:rsidRDefault="00092B50" w:rsidP="00FA62DC">
            <w:pPr>
              <w:rPr>
                <w:rFonts w:asciiTheme="minorHAnsi" w:hAnsiTheme="minorHAnsi" w:cstheme="minorHAnsi"/>
                <w:sz w:val="24"/>
                <w:szCs w:val="24"/>
              </w:rPr>
            </w:pPr>
          </w:p>
          <w:p w14:paraId="19C84C85" w14:textId="77777777" w:rsidR="00092B50" w:rsidRPr="00880A57" w:rsidRDefault="00092B50" w:rsidP="00FA62DC">
            <w:pPr>
              <w:rPr>
                <w:rFonts w:asciiTheme="minorHAnsi" w:hAnsiTheme="minorHAnsi" w:cstheme="minorHAnsi"/>
                <w:sz w:val="24"/>
                <w:szCs w:val="24"/>
              </w:rPr>
            </w:pPr>
          </w:p>
          <w:p w14:paraId="342C5D0A" w14:textId="77777777" w:rsidR="00092B50" w:rsidRPr="00880A57" w:rsidRDefault="00092B50" w:rsidP="00FA62DC">
            <w:pPr>
              <w:rPr>
                <w:rFonts w:asciiTheme="minorHAnsi" w:hAnsiTheme="minorHAnsi" w:cstheme="minorHAnsi"/>
                <w:sz w:val="24"/>
                <w:szCs w:val="24"/>
              </w:rPr>
            </w:pPr>
          </w:p>
          <w:p w14:paraId="24FA107E" w14:textId="77777777" w:rsidR="00092B50" w:rsidRPr="00880A57" w:rsidRDefault="00092B50" w:rsidP="00FA62DC">
            <w:pPr>
              <w:rPr>
                <w:rFonts w:asciiTheme="minorHAnsi" w:hAnsiTheme="minorHAnsi" w:cstheme="minorHAnsi"/>
                <w:sz w:val="24"/>
                <w:szCs w:val="24"/>
              </w:rPr>
            </w:pPr>
          </w:p>
          <w:p w14:paraId="28576CAB" w14:textId="77777777" w:rsidR="00092B50" w:rsidRPr="00880A57" w:rsidRDefault="00092B50" w:rsidP="00FA62DC">
            <w:pPr>
              <w:rPr>
                <w:rFonts w:asciiTheme="minorHAnsi" w:hAnsiTheme="minorHAnsi" w:cstheme="minorHAnsi"/>
                <w:sz w:val="24"/>
                <w:szCs w:val="24"/>
              </w:rPr>
            </w:pPr>
          </w:p>
          <w:p w14:paraId="3CF0AD1E" w14:textId="77777777" w:rsidR="00092B50" w:rsidRPr="00880A57" w:rsidRDefault="00092B50" w:rsidP="00FA62DC">
            <w:pPr>
              <w:rPr>
                <w:rFonts w:asciiTheme="minorHAnsi" w:hAnsiTheme="minorHAnsi" w:cstheme="minorHAnsi"/>
                <w:sz w:val="24"/>
                <w:szCs w:val="24"/>
              </w:rPr>
            </w:pPr>
          </w:p>
          <w:p w14:paraId="782E3F4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3F39ED" w14:textId="77777777" w:rsidR="00092B50" w:rsidRPr="00880A57" w:rsidRDefault="00092B50" w:rsidP="00FA62DC">
            <w:pPr>
              <w:rPr>
                <w:rFonts w:asciiTheme="minorHAnsi" w:hAnsiTheme="minorHAnsi" w:cstheme="minorHAnsi"/>
                <w:sz w:val="24"/>
                <w:szCs w:val="24"/>
              </w:rPr>
            </w:pPr>
          </w:p>
          <w:p w14:paraId="119E018E" w14:textId="77777777" w:rsidR="00092B50" w:rsidRPr="00880A57" w:rsidRDefault="00092B50" w:rsidP="00FA62DC">
            <w:pPr>
              <w:rPr>
                <w:rFonts w:asciiTheme="minorHAnsi" w:hAnsiTheme="minorHAnsi" w:cstheme="minorHAnsi"/>
                <w:sz w:val="24"/>
                <w:szCs w:val="24"/>
              </w:rPr>
            </w:pPr>
          </w:p>
          <w:p w14:paraId="75AE70DC" w14:textId="77777777" w:rsidR="00092B50" w:rsidRPr="00880A57" w:rsidRDefault="00092B50" w:rsidP="00FA62DC">
            <w:pPr>
              <w:rPr>
                <w:rFonts w:asciiTheme="minorHAnsi" w:hAnsiTheme="minorHAnsi" w:cstheme="minorHAnsi"/>
                <w:sz w:val="24"/>
                <w:szCs w:val="24"/>
              </w:rPr>
            </w:pPr>
          </w:p>
          <w:p w14:paraId="402CA4AE" w14:textId="77777777" w:rsidR="00092B50" w:rsidRPr="00880A57" w:rsidRDefault="00092B50" w:rsidP="00FA62DC">
            <w:pPr>
              <w:rPr>
                <w:rFonts w:asciiTheme="minorHAnsi" w:hAnsiTheme="minorHAnsi" w:cstheme="minorHAnsi"/>
                <w:sz w:val="24"/>
                <w:szCs w:val="24"/>
              </w:rPr>
            </w:pPr>
          </w:p>
          <w:p w14:paraId="0BB66B5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006E5" w14:textId="77777777" w:rsidR="00092B50" w:rsidRPr="00880A57" w:rsidRDefault="00092B50" w:rsidP="00FA62DC">
            <w:pPr>
              <w:rPr>
                <w:rFonts w:asciiTheme="minorHAnsi" w:hAnsiTheme="minorHAnsi" w:cstheme="minorHAnsi"/>
                <w:sz w:val="24"/>
                <w:szCs w:val="24"/>
              </w:rPr>
            </w:pPr>
          </w:p>
          <w:p w14:paraId="635584C9" w14:textId="77777777" w:rsidR="00092B50" w:rsidRPr="00880A57" w:rsidRDefault="00092B50" w:rsidP="00FA62DC">
            <w:pPr>
              <w:rPr>
                <w:rFonts w:asciiTheme="minorHAnsi" w:hAnsiTheme="minorHAnsi" w:cstheme="minorHAnsi"/>
                <w:sz w:val="24"/>
                <w:szCs w:val="24"/>
              </w:rPr>
            </w:pPr>
          </w:p>
          <w:p w14:paraId="62D40E20" w14:textId="77777777" w:rsidR="00092B50" w:rsidRPr="00880A57" w:rsidRDefault="00092B50" w:rsidP="00FA62DC">
            <w:pPr>
              <w:rPr>
                <w:rFonts w:asciiTheme="minorHAnsi" w:hAnsiTheme="minorHAnsi" w:cstheme="minorHAnsi"/>
                <w:sz w:val="24"/>
                <w:szCs w:val="24"/>
              </w:rPr>
            </w:pPr>
          </w:p>
          <w:p w14:paraId="7C2ECC2B" w14:textId="77777777" w:rsidR="00092B50" w:rsidRPr="00880A57" w:rsidRDefault="00092B50" w:rsidP="00FA62DC">
            <w:pPr>
              <w:rPr>
                <w:rFonts w:asciiTheme="minorHAnsi" w:hAnsiTheme="minorHAnsi" w:cstheme="minorHAnsi"/>
                <w:sz w:val="24"/>
                <w:szCs w:val="24"/>
              </w:rPr>
            </w:pPr>
          </w:p>
          <w:p w14:paraId="2A5B9910" w14:textId="77777777" w:rsidR="00092B50" w:rsidRPr="00880A57" w:rsidRDefault="00092B50" w:rsidP="00FA62DC">
            <w:pPr>
              <w:rPr>
                <w:rFonts w:asciiTheme="minorHAnsi" w:hAnsiTheme="minorHAnsi" w:cstheme="minorHAnsi"/>
                <w:sz w:val="24"/>
                <w:szCs w:val="24"/>
              </w:rPr>
            </w:pPr>
          </w:p>
          <w:p w14:paraId="170BD601" w14:textId="77777777" w:rsidR="00092B50" w:rsidRPr="00880A57" w:rsidRDefault="00092B50" w:rsidP="00FA62DC">
            <w:pPr>
              <w:rPr>
                <w:rFonts w:asciiTheme="minorHAnsi" w:hAnsiTheme="minorHAnsi" w:cstheme="minorHAnsi"/>
                <w:sz w:val="24"/>
                <w:szCs w:val="24"/>
              </w:rPr>
            </w:pPr>
          </w:p>
          <w:p w14:paraId="3C1D9A03" w14:textId="77777777" w:rsidR="00092B50" w:rsidRPr="00880A57" w:rsidRDefault="00092B50" w:rsidP="00FA62DC">
            <w:pPr>
              <w:rPr>
                <w:rFonts w:asciiTheme="minorHAnsi" w:hAnsiTheme="minorHAnsi" w:cstheme="minorHAnsi"/>
                <w:sz w:val="24"/>
                <w:szCs w:val="24"/>
              </w:rPr>
            </w:pPr>
          </w:p>
          <w:p w14:paraId="56AA4107" w14:textId="77777777" w:rsidR="00092B50" w:rsidRPr="00880A57" w:rsidRDefault="00092B50" w:rsidP="00FA62DC">
            <w:pPr>
              <w:rPr>
                <w:rFonts w:asciiTheme="minorHAnsi" w:hAnsiTheme="minorHAnsi" w:cstheme="minorHAnsi"/>
                <w:sz w:val="24"/>
                <w:szCs w:val="24"/>
              </w:rPr>
            </w:pPr>
          </w:p>
          <w:p w14:paraId="5C8D7E83" w14:textId="77777777" w:rsidR="00092B50" w:rsidRPr="00880A57" w:rsidRDefault="00092B50" w:rsidP="00FA62DC">
            <w:pPr>
              <w:rPr>
                <w:rFonts w:asciiTheme="minorHAnsi" w:hAnsiTheme="minorHAnsi" w:cstheme="minorHAnsi"/>
                <w:sz w:val="24"/>
                <w:szCs w:val="24"/>
              </w:rPr>
            </w:pPr>
          </w:p>
          <w:p w14:paraId="3B3B40AE" w14:textId="77777777" w:rsidR="00092B50" w:rsidRPr="00880A57" w:rsidRDefault="00092B50" w:rsidP="00FA62DC">
            <w:pPr>
              <w:rPr>
                <w:rFonts w:asciiTheme="minorHAnsi" w:hAnsiTheme="minorHAnsi" w:cstheme="minorHAnsi"/>
                <w:sz w:val="24"/>
                <w:szCs w:val="24"/>
              </w:rPr>
            </w:pPr>
          </w:p>
          <w:p w14:paraId="6B2D2BEC" w14:textId="77777777" w:rsidR="00092B50" w:rsidRPr="00880A57" w:rsidRDefault="00092B50" w:rsidP="00FA62DC">
            <w:pPr>
              <w:rPr>
                <w:rFonts w:asciiTheme="minorHAnsi" w:hAnsiTheme="minorHAnsi" w:cstheme="minorHAnsi"/>
                <w:sz w:val="24"/>
                <w:szCs w:val="24"/>
              </w:rPr>
            </w:pPr>
          </w:p>
          <w:p w14:paraId="3EFAFF56" w14:textId="77777777" w:rsidR="00092B50" w:rsidRPr="00880A57" w:rsidRDefault="00092B50" w:rsidP="00FA62DC">
            <w:pPr>
              <w:rPr>
                <w:rFonts w:asciiTheme="minorHAnsi" w:hAnsiTheme="minorHAnsi" w:cstheme="minorHAnsi"/>
                <w:sz w:val="24"/>
                <w:szCs w:val="24"/>
              </w:rPr>
            </w:pPr>
          </w:p>
          <w:p w14:paraId="3E2250CC" w14:textId="77777777" w:rsidR="00092B50" w:rsidRPr="00880A57" w:rsidRDefault="00092B50" w:rsidP="00FA62DC">
            <w:pPr>
              <w:rPr>
                <w:rFonts w:asciiTheme="minorHAnsi" w:hAnsiTheme="minorHAnsi" w:cstheme="minorHAnsi"/>
                <w:sz w:val="24"/>
                <w:szCs w:val="24"/>
              </w:rPr>
            </w:pPr>
          </w:p>
          <w:p w14:paraId="458271AF" w14:textId="77777777" w:rsidR="00092B50" w:rsidRPr="00880A57" w:rsidRDefault="00092B50" w:rsidP="00FA62DC">
            <w:pPr>
              <w:rPr>
                <w:rFonts w:asciiTheme="minorHAnsi" w:hAnsiTheme="minorHAnsi" w:cstheme="minorHAnsi"/>
                <w:sz w:val="24"/>
                <w:szCs w:val="24"/>
              </w:rPr>
            </w:pPr>
          </w:p>
          <w:p w14:paraId="38501CAB" w14:textId="77777777" w:rsidR="00092B50" w:rsidRPr="00880A57" w:rsidRDefault="00092B50" w:rsidP="00FA62DC">
            <w:pPr>
              <w:rPr>
                <w:rFonts w:asciiTheme="minorHAnsi" w:hAnsiTheme="minorHAnsi" w:cstheme="minorHAnsi"/>
                <w:sz w:val="24"/>
                <w:szCs w:val="24"/>
              </w:rPr>
            </w:pPr>
          </w:p>
          <w:p w14:paraId="74689AA5" w14:textId="77777777" w:rsidR="00092B50" w:rsidRPr="00880A57" w:rsidRDefault="00092B50" w:rsidP="00FA62DC">
            <w:pPr>
              <w:rPr>
                <w:rFonts w:asciiTheme="minorHAnsi" w:hAnsiTheme="minorHAnsi" w:cstheme="minorHAnsi"/>
                <w:sz w:val="24"/>
                <w:szCs w:val="24"/>
              </w:rPr>
            </w:pPr>
          </w:p>
          <w:p w14:paraId="6C019391" w14:textId="77777777" w:rsidR="00092B50" w:rsidRPr="00880A57" w:rsidRDefault="00092B50" w:rsidP="00FA62DC">
            <w:pPr>
              <w:rPr>
                <w:rFonts w:asciiTheme="minorHAnsi" w:hAnsiTheme="minorHAnsi" w:cstheme="minorHAnsi"/>
                <w:sz w:val="24"/>
                <w:szCs w:val="24"/>
              </w:rPr>
            </w:pPr>
          </w:p>
          <w:p w14:paraId="1387039C" w14:textId="77777777" w:rsidR="00092B50" w:rsidRPr="00880A57" w:rsidRDefault="00092B50" w:rsidP="00FA62DC">
            <w:pPr>
              <w:rPr>
                <w:rFonts w:asciiTheme="minorHAnsi" w:hAnsiTheme="minorHAnsi" w:cstheme="minorHAnsi"/>
                <w:sz w:val="24"/>
                <w:szCs w:val="24"/>
              </w:rPr>
            </w:pPr>
          </w:p>
          <w:p w14:paraId="3DA23AB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B40794" w14:textId="77777777" w:rsidR="00092B50" w:rsidRPr="00880A57" w:rsidRDefault="00092B50" w:rsidP="00FA62DC">
            <w:pPr>
              <w:rPr>
                <w:rFonts w:asciiTheme="minorHAnsi" w:hAnsiTheme="minorHAnsi" w:cstheme="minorHAnsi"/>
                <w:sz w:val="24"/>
                <w:szCs w:val="24"/>
              </w:rPr>
            </w:pPr>
          </w:p>
          <w:p w14:paraId="7C9384F7" w14:textId="77777777" w:rsidR="00092B50" w:rsidRPr="00880A57" w:rsidRDefault="00092B50" w:rsidP="00FA62DC">
            <w:pPr>
              <w:rPr>
                <w:rFonts w:asciiTheme="minorHAnsi" w:hAnsiTheme="minorHAnsi" w:cstheme="minorHAnsi"/>
                <w:sz w:val="24"/>
                <w:szCs w:val="24"/>
              </w:rPr>
            </w:pPr>
          </w:p>
        </w:tc>
      </w:tr>
      <w:tr w:rsidR="00092B50" w:rsidRPr="00880A57" w14:paraId="60671A13" w14:textId="77777777" w:rsidTr="00FA62DC">
        <w:tc>
          <w:tcPr>
            <w:tcW w:w="2883" w:type="pct"/>
          </w:tcPr>
          <w:p w14:paraId="1B84CF7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51182BB9" w14:textId="77777777" w:rsidR="00092B50" w:rsidRPr="00880A57" w:rsidRDefault="00092B50" w:rsidP="00FA62DC">
            <w:pPr>
              <w:rPr>
                <w:rFonts w:asciiTheme="minorHAnsi" w:hAnsiTheme="minorHAnsi" w:cstheme="minorHAnsi"/>
                <w:sz w:val="24"/>
                <w:szCs w:val="24"/>
              </w:rPr>
            </w:pPr>
          </w:p>
          <w:p w14:paraId="27523F1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94AF188" w14:textId="77777777" w:rsidR="00092B50" w:rsidRPr="00880A57" w:rsidRDefault="00092B50" w:rsidP="00FA62DC">
            <w:pPr>
              <w:rPr>
                <w:rFonts w:asciiTheme="minorHAnsi" w:hAnsiTheme="minorHAnsi" w:cstheme="minorHAnsi"/>
                <w:sz w:val="24"/>
                <w:szCs w:val="24"/>
              </w:rPr>
            </w:pPr>
          </w:p>
          <w:p w14:paraId="6B20AD4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A4191D" w14:textId="77777777" w:rsidR="00092B50" w:rsidRPr="00880A57" w:rsidRDefault="00092B50" w:rsidP="00FA62DC">
            <w:pPr>
              <w:rPr>
                <w:rFonts w:asciiTheme="minorHAnsi" w:hAnsiTheme="minorHAnsi" w:cstheme="minorHAnsi"/>
                <w:sz w:val="24"/>
                <w:szCs w:val="24"/>
              </w:rPr>
            </w:pPr>
          </w:p>
          <w:p w14:paraId="356460D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6E45393" w14:textId="77777777" w:rsidR="00092B50" w:rsidRPr="00880A57" w:rsidRDefault="00092B50" w:rsidP="00FA62DC">
            <w:pPr>
              <w:rPr>
                <w:rFonts w:asciiTheme="minorHAnsi" w:hAnsiTheme="minorHAnsi" w:cstheme="minorHAnsi"/>
                <w:sz w:val="24"/>
                <w:szCs w:val="24"/>
              </w:rPr>
            </w:pPr>
          </w:p>
        </w:tc>
      </w:tr>
      <w:tr w:rsidR="00092B50" w:rsidRPr="00880A57" w14:paraId="5BAB7506" w14:textId="77777777" w:rsidTr="00FA62DC">
        <w:trPr>
          <w:trHeight w:val="721"/>
        </w:trPr>
        <w:tc>
          <w:tcPr>
            <w:tcW w:w="2883" w:type="pct"/>
          </w:tcPr>
          <w:p w14:paraId="6E60256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7. Document care atesta forma de organizare a solicitantului.</w:t>
            </w:r>
          </w:p>
        </w:tc>
        <w:tc>
          <w:tcPr>
            <w:tcW w:w="511" w:type="pct"/>
          </w:tcPr>
          <w:p w14:paraId="79883D8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AAD652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0E151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C4B9BF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1EFCD7F1" w14:textId="77777777" w:rsidTr="00FA62DC">
        <w:trPr>
          <w:trHeight w:val="1259"/>
        </w:trPr>
        <w:tc>
          <w:tcPr>
            <w:tcW w:w="2883" w:type="pct"/>
          </w:tcPr>
          <w:p w14:paraId="5BB551A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7.1 Documente specifice CMI – Certificat de Avizare a Inființării Cabinetului Medical Individual (CMI) eliberat de catre Colegiul Medicilor, document ce atestă înregistrarea în Registrul Unic al cabinetelor medicale și Certificatul de înregistrare fiscală.</w:t>
            </w:r>
          </w:p>
        </w:tc>
        <w:tc>
          <w:tcPr>
            <w:tcW w:w="511" w:type="pct"/>
          </w:tcPr>
          <w:p w14:paraId="560A51C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4F01E8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CFF5B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7122AB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A99539" w14:textId="77777777" w:rsidTr="00FA62DC">
        <w:trPr>
          <w:trHeight w:val="1259"/>
        </w:trPr>
        <w:tc>
          <w:tcPr>
            <w:tcW w:w="2883" w:type="pct"/>
          </w:tcPr>
          <w:p w14:paraId="64F4F3E4"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Doc. 7.2 Documente specifice CMV - Certificat de înregistrare în Registrul unic al cabinetelor medicale veterinare si Certificatul de înregistarare fiscală în care</w:t>
            </w:r>
          </w:p>
          <w:p w14:paraId="243D6CA3" w14:textId="77777777" w:rsidR="00092B50" w:rsidRPr="00880A57" w:rsidRDefault="00092B50" w:rsidP="00FA62DC">
            <w:pPr>
              <w:jc w:val="both"/>
              <w:rPr>
                <w:rFonts w:asciiTheme="minorHAnsi" w:hAnsiTheme="minorHAnsi" w:cstheme="minorHAnsi"/>
                <w:sz w:val="24"/>
                <w:szCs w:val="24"/>
              </w:rPr>
            </w:pPr>
            <w:r w:rsidRPr="005F5888">
              <w:rPr>
                <w:rFonts w:asciiTheme="minorHAnsi" w:hAnsiTheme="minorHAnsi" w:cstheme="minorHAnsi"/>
                <w:sz w:val="24"/>
                <w:szCs w:val="24"/>
                <w:lang w:val="it-IT"/>
              </w:rPr>
              <w:t>se scrie obligatoriu codul de identificare fiscală.</w:t>
            </w:r>
          </w:p>
        </w:tc>
        <w:tc>
          <w:tcPr>
            <w:tcW w:w="511" w:type="pct"/>
          </w:tcPr>
          <w:p w14:paraId="637D77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F6D350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98272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7230CA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36EAE73E" w14:textId="77777777" w:rsidTr="00FA62DC">
        <w:trPr>
          <w:trHeight w:val="1259"/>
        </w:trPr>
        <w:tc>
          <w:tcPr>
            <w:tcW w:w="2883" w:type="pct"/>
          </w:tcPr>
          <w:p w14:paraId="22CE7FC7" w14:textId="77777777" w:rsidR="00092B50" w:rsidRPr="005F5888" w:rsidRDefault="00092B50" w:rsidP="00FA62DC">
            <w:pPr>
              <w:autoSpaceDE w:val="0"/>
              <w:autoSpaceDN w:val="0"/>
              <w:adjustRightInd w:val="0"/>
              <w:spacing w:after="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Doc.8. </w:t>
            </w:r>
            <w:r w:rsidRPr="00855FBE">
              <w:rPr>
                <w:rFonts w:asciiTheme="minorHAnsi" w:hAnsiTheme="minorHAnsi" w:cstheme="minorHAnsi"/>
                <w:sz w:val="24"/>
                <w:szCs w:val="24"/>
              </w:rPr>
              <w:t>Declaratie incadrare in categoria de micro</w:t>
            </w:r>
            <w:r>
              <w:rPr>
                <w:rFonts w:asciiTheme="minorHAnsi" w:hAnsiTheme="minorHAnsi" w:cstheme="minorHAnsi"/>
                <w:sz w:val="24"/>
                <w:szCs w:val="24"/>
              </w:rPr>
              <w:t>-</w:t>
            </w:r>
            <w:r w:rsidRPr="00855FBE">
              <w:rPr>
                <w:rFonts w:asciiTheme="minorHAnsi" w:hAnsiTheme="minorHAnsi" w:cstheme="minorHAnsi"/>
                <w:sz w:val="24"/>
                <w:szCs w:val="24"/>
              </w:rPr>
              <w:t>intreprindere si intreprindere mica</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 (Anexa </w:t>
            </w:r>
            <w:r>
              <w:rPr>
                <w:rFonts w:asciiTheme="minorHAnsi" w:hAnsiTheme="minorHAnsi" w:cstheme="minorHAnsi"/>
                <w:sz w:val="24"/>
                <w:szCs w:val="24"/>
              </w:rPr>
              <w:t>la</w:t>
            </w:r>
            <w:r w:rsidRPr="00880A57">
              <w:rPr>
                <w:rFonts w:asciiTheme="minorHAnsi" w:hAnsiTheme="minorHAnsi" w:cstheme="minorHAnsi"/>
                <w:sz w:val="24"/>
                <w:szCs w:val="24"/>
              </w:rPr>
              <w:t xml:space="preserve"> Ghidul </w:t>
            </w:r>
            <w:r>
              <w:rPr>
                <w:rFonts w:asciiTheme="minorHAnsi" w:hAnsiTheme="minorHAnsi" w:cstheme="minorHAnsi"/>
                <w:sz w:val="24"/>
                <w:szCs w:val="24"/>
              </w:rPr>
              <w:t>de implementare</w:t>
            </w:r>
            <w:r w:rsidRPr="00880A57">
              <w:rPr>
                <w:rFonts w:asciiTheme="minorHAnsi" w:hAnsiTheme="minorHAnsi" w:cstheme="minorHAnsi"/>
                <w:sz w:val="24"/>
                <w:szCs w:val="24"/>
              </w:rPr>
              <w:t>)  - daca este cazul</w:t>
            </w:r>
          </w:p>
          <w:p w14:paraId="6708C77D" w14:textId="77777777" w:rsidR="00092B50" w:rsidRPr="00C11C46" w:rsidRDefault="00092B50" w:rsidP="00FA62DC">
            <w:pPr>
              <w:jc w:val="both"/>
              <w:rPr>
                <w:rFonts w:asciiTheme="minorHAnsi" w:hAnsiTheme="minorHAnsi" w:cstheme="minorHAnsi"/>
                <w:i/>
                <w:iCs/>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D9EA3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0FB17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BC9E295" w14:textId="77777777" w:rsidR="00092B50" w:rsidRPr="00880A57" w:rsidRDefault="00092B50" w:rsidP="00FA62DC">
            <w:pPr>
              <w:rPr>
                <w:rFonts w:asciiTheme="minorHAnsi" w:hAnsiTheme="minorHAnsi" w:cstheme="minorHAnsi"/>
                <w:sz w:val="24"/>
                <w:szCs w:val="24"/>
              </w:rPr>
            </w:pPr>
          </w:p>
          <w:p w14:paraId="4B0647D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FE127D" w14:textId="77777777" w:rsidR="00092B50" w:rsidRPr="00880A57" w:rsidRDefault="00092B50" w:rsidP="00FA62DC">
            <w:pPr>
              <w:rPr>
                <w:rFonts w:asciiTheme="minorHAnsi" w:hAnsiTheme="minorHAnsi" w:cstheme="minorHAnsi"/>
                <w:sz w:val="24"/>
                <w:szCs w:val="24"/>
              </w:rPr>
            </w:pPr>
          </w:p>
        </w:tc>
        <w:tc>
          <w:tcPr>
            <w:tcW w:w="570" w:type="pct"/>
            <w:vAlign w:val="center"/>
          </w:tcPr>
          <w:p w14:paraId="10181F07" w14:textId="77777777" w:rsidR="00092B50" w:rsidRPr="00880A57" w:rsidRDefault="00092B50" w:rsidP="00FA62DC">
            <w:pPr>
              <w:rPr>
                <w:rFonts w:asciiTheme="minorHAnsi" w:hAnsiTheme="minorHAnsi" w:cstheme="minorHAnsi"/>
                <w:sz w:val="24"/>
                <w:szCs w:val="24"/>
              </w:rPr>
            </w:pPr>
          </w:p>
          <w:p w14:paraId="086B0C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C41875" w14:textId="77777777" w:rsidR="00092B50" w:rsidRPr="00880A57" w:rsidRDefault="00092B50" w:rsidP="00FA62DC">
            <w:pPr>
              <w:rPr>
                <w:rFonts w:asciiTheme="minorHAnsi" w:hAnsiTheme="minorHAnsi" w:cstheme="minorHAnsi"/>
                <w:sz w:val="24"/>
                <w:szCs w:val="24"/>
              </w:rPr>
            </w:pPr>
          </w:p>
        </w:tc>
      </w:tr>
      <w:tr w:rsidR="00092B50" w:rsidRPr="00880A57" w14:paraId="3B38A870" w14:textId="77777777" w:rsidTr="00FA62DC">
        <w:trPr>
          <w:trHeight w:val="704"/>
        </w:trPr>
        <w:tc>
          <w:tcPr>
            <w:tcW w:w="2883" w:type="pct"/>
          </w:tcPr>
          <w:p w14:paraId="6CB60B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.9. </w:t>
            </w:r>
            <w:r w:rsidRPr="00855FBE">
              <w:rPr>
                <w:rFonts w:asciiTheme="minorHAnsi" w:hAnsiTheme="minorHAnsi" w:cstheme="minorHAnsi"/>
                <w:sz w:val="24"/>
                <w:szCs w:val="24"/>
              </w:rPr>
              <w:t>Declaratie privind respectarea regulii de cumul _de minimis</w:t>
            </w:r>
            <w:r w:rsidRPr="00880A57">
              <w:rPr>
                <w:rFonts w:asciiTheme="minorHAnsi" w:hAnsiTheme="minorHAnsi" w:cstheme="minorHAnsi"/>
                <w:sz w:val="24"/>
                <w:szCs w:val="24"/>
              </w:rPr>
              <w:t xml:space="preserve"> (Anexa la Ghidul </w:t>
            </w:r>
            <w:r>
              <w:rPr>
                <w:rFonts w:asciiTheme="minorHAnsi" w:hAnsiTheme="minorHAnsi" w:cstheme="minorHAnsi"/>
                <w:sz w:val="24"/>
                <w:szCs w:val="24"/>
              </w:rPr>
              <w:t>de implementare</w:t>
            </w:r>
            <w:r w:rsidRPr="00880A57">
              <w:rPr>
                <w:rFonts w:asciiTheme="minorHAnsi" w:hAnsiTheme="minorHAnsi" w:cstheme="minorHAnsi"/>
                <w:sz w:val="24"/>
                <w:szCs w:val="24"/>
              </w:rPr>
              <w:t xml:space="preserve">) </w:t>
            </w:r>
          </w:p>
          <w:p w14:paraId="1EF11A8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293D51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C6356C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A04242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EC81B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7D3337DE" w14:textId="77777777" w:rsidTr="00FA62DC">
        <w:trPr>
          <w:trHeight w:val="704"/>
        </w:trPr>
        <w:tc>
          <w:tcPr>
            <w:tcW w:w="2883" w:type="pct"/>
          </w:tcPr>
          <w:p w14:paraId="07A2A6A2"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05DF5572" w14:textId="77777777" w:rsidR="00092B50" w:rsidRPr="00880A57" w:rsidRDefault="00092B50" w:rsidP="00FA62DC">
            <w:pPr>
              <w:rPr>
                <w:rFonts w:asciiTheme="minorHAnsi" w:hAnsiTheme="minorHAnsi" w:cstheme="minorHAnsi"/>
                <w:sz w:val="24"/>
                <w:szCs w:val="24"/>
              </w:rPr>
            </w:pPr>
          </w:p>
          <w:p w14:paraId="63DD998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58BDB1" w14:textId="77777777" w:rsidR="00092B50" w:rsidRPr="00880A57" w:rsidRDefault="00092B50" w:rsidP="00FA62DC">
            <w:pPr>
              <w:rPr>
                <w:rFonts w:asciiTheme="minorHAnsi" w:hAnsiTheme="minorHAnsi" w:cstheme="minorHAnsi"/>
                <w:sz w:val="24"/>
                <w:szCs w:val="24"/>
              </w:rPr>
            </w:pPr>
          </w:p>
          <w:p w14:paraId="327218B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2B60D9" w14:textId="77777777" w:rsidR="00092B50" w:rsidRPr="00880A57" w:rsidRDefault="00092B50" w:rsidP="00FA62DC">
            <w:pPr>
              <w:rPr>
                <w:rFonts w:asciiTheme="minorHAnsi" w:hAnsiTheme="minorHAnsi" w:cstheme="minorHAnsi"/>
                <w:sz w:val="24"/>
                <w:szCs w:val="24"/>
              </w:rPr>
            </w:pPr>
          </w:p>
          <w:p w14:paraId="412F576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038B37A" w14:textId="77777777" w:rsidR="00092B50" w:rsidRPr="00880A57" w:rsidRDefault="00092B50" w:rsidP="00FA62DC">
            <w:pPr>
              <w:rPr>
                <w:rFonts w:asciiTheme="minorHAnsi" w:hAnsiTheme="minorHAnsi" w:cstheme="minorHAnsi"/>
                <w:sz w:val="24"/>
                <w:szCs w:val="24"/>
              </w:rPr>
            </w:pPr>
          </w:p>
          <w:p w14:paraId="2A4A3DD7"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46950838" w14:textId="77777777" w:rsidTr="00FA62DC">
        <w:tc>
          <w:tcPr>
            <w:tcW w:w="2883" w:type="pct"/>
          </w:tcPr>
          <w:p w14:paraId="30F34C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 xml:space="preserve">Doc.16. </w:t>
            </w:r>
            <w:r w:rsidRPr="00BE31E1">
              <w:rPr>
                <w:rFonts w:asciiTheme="minorHAnsi" w:hAnsiTheme="minorHAnsi" w:cstheme="minorHAnsi"/>
                <w:sz w:val="24"/>
                <w:szCs w:val="24"/>
              </w:rPr>
              <w:t xml:space="preserve">Aviz specific in baza HG 31/1996 cu modificările şi completările ulterioare,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ANT 65/2013 cu modificările şi completările ulterioare </w:t>
            </w:r>
            <w:r w:rsidRPr="00880A57">
              <w:rPr>
                <w:rFonts w:asciiTheme="minorHAnsi" w:hAnsiTheme="minorHAnsi" w:cstheme="minorHAnsi"/>
                <w:sz w:val="24"/>
                <w:szCs w:val="24"/>
              </w:rPr>
              <w:t>(dacă este cazul).</w:t>
            </w:r>
          </w:p>
        </w:tc>
        <w:tc>
          <w:tcPr>
            <w:tcW w:w="511" w:type="pct"/>
          </w:tcPr>
          <w:p w14:paraId="00D98972" w14:textId="77777777" w:rsidR="00092B50" w:rsidRPr="00880A57" w:rsidRDefault="00092B50" w:rsidP="00FA62DC">
            <w:pPr>
              <w:rPr>
                <w:rFonts w:asciiTheme="minorHAnsi" w:hAnsiTheme="minorHAnsi" w:cstheme="minorHAnsi"/>
                <w:sz w:val="24"/>
                <w:szCs w:val="24"/>
              </w:rPr>
            </w:pPr>
          </w:p>
          <w:p w14:paraId="347A79E3"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A2B808" w14:textId="77777777" w:rsidR="00092B50" w:rsidRPr="00880A57" w:rsidRDefault="00092B50" w:rsidP="00FA62DC">
            <w:pPr>
              <w:rPr>
                <w:rFonts w:asciiTheme="minorHAnsi" w:hAnsiTheme="minorHAnsi" w:cstheme="minorHAnsi"/>
                <w:sz w:val="24"/>
                <w:szCs w:val="24"/>
              </w:rPr>
            </w:pPr>
          </w:p>
        </w:tc>
        <w:tc>
          <w:tcPr>
            <w:tcW w:w="511" w:type="pct"/>
          </w:tcPr>
          <w:p w14:paraId="527AE395" w14:textId="77777777" w:rsidR="00092B50" w:rsidRPr="00880A57" w:rsidRDefault="00092B50" w:rsidP="00FA62DC">
            <w:pPr>
              <w:rPr>
                <w:rFonts w:asciiTheme="minorHAnsi" w:hAnsiTheme="minorHAnsi" w:cstheme="minorHAnsi"/>
                <w:sz w:val="24"/>
                <w:szCs w:val="24"/>
              </w:rPr>
            </w:pPr>
          </w:p>
          <w:p w14:paraId="4F79B706"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6F509A" w14:textId="77777777" w:rsidR="00092B50" w:rsidRPr="00880A57" w:rsidRDefault="00092B50" w:rsidP="00FA62DC">
            <w:pPr>
              <w:rPr>
                <w:rFonts w:asciiTheme="minorHAnsi" w:hAnsiTheme="minorHAnsi" w:cstheme="minorHAnsi"/>
                <w:sz w:val="24"/>
                <w:szCs w:val="24"/>
              </w:rPr>
            </w:pPr>
          </w:p>
        </w:tc>
        <w:tc>
          <w:tcPr>
            <w:tcW w:w="525" w:type="pct"/>
          </w:tcPr>
          <w:p w14:paraId="4873DB3E" w14:textId="77777777" w:rsidR="00092B50" w:rsidRPr="00880A57" w:rsidRDefault="00092B50" w:rsidP="00FA62DC">
            <w:pPr>
              <w:rPr>
                <w:rFonts w:asciiTheme="minorHAnsi" w:hAnsiTheme="minorHAnsi" w:cstheme="minorHAnsi"/>
                <w:sz w:val="24"/>
                <w:szCs w:val="24"/>
              </w:rPr>
            </w:pPr>
          </w:p>
          <w:p w14:paraId="1FAEB55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6E8519" w14:textId="77777777" w:rsidR="00092B50" w:rsidRPr="00880A57" w:rsidRDefault="00092B50" w:rsidP="00FA62DC">
            <w:pPr>
              <w:rPr>
                <w:rFonts w:asciiTheme="minorHAnsi" w:hAnsiTheme="minorHAnsi" w:cstheme="minorHAnsi"/>
                <w:sz w:val="24"/>
                <w:szCs w:val="24"/>
              </w:rPr>
            </w:pPr>
          </w:p>
        </w:tc>
        <w:tc>
          <w:tcPr>
            <w:tcW w:w="570" w:type="pct"/>
          </w:tcPr>
          <w:p w14:paraId="06F4CB0E" w14:textId="77777777" w:rsidR="00092B50" w:rsidRPr="00880A57" w:rsidRDefault="00092B50" w:rsidP="00FA62DC">
            <w:pPr>
              <w:rPr>
                <w:rFonts w:asciiTheme="minorHAnsi" w:hAnsiTheme="minorHAnsi" w:cstheme="minorHAnsi"/>
                <w:sz w:val="24"/>
                <w:szCs w:val="24"/>
              </w:rPr>
            </w:pPr>
          </w:p>
          <w:p w14:paraId="781E89AF"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6F1C1C21" w14:textId="77777777" w:rsidTr="00FA62DC">
        <w:tc>
          <w:tcPr>
            <w:tcW w:w="2883" w:type="pct"/>
          </w:tcPr>
          <w:p w14:paraId="5E6919B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Doc.11. Acordul administratorului/ custodelui pentru ariile naturale protejate - dacă este cazul, adică activitatea propusă prin proiect se desfaşoară într-o arie naturală protejată.</w:t>
            </w:r>
          </w:p>
        </w:tc>
        <w:tc>
          <w:tcPr>
            <w:tcW w:w="511" w:type="pct"/>
          </w:tcPr>
          <w:p w14:paraId="010D8038"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DFC90E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D50B0DC"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B9DC85A"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092B50" w:rsidRPr="00880A57" w14:paraId="53C6F129" w14:textId="77777777" w:rsidTr="00FA62DC">
        <w:tc>
          <w:tcPr>
            <w:tcW w:w="2883" w:type="pct"/>
          </w:tcPr>
          <w:p w14:paraId="24700C82" w14:textId="77777777" w:rsidR="00092B50" w:rsidRPr="00880A57" w:rsidRDefault="00092B50" w:rsidP="00FA62DC">
            <w:pPr>
              <w:rPr>
                <w:rFonts w:asciiTheme="minorHAnsi" w:hAnsiTheme="minorHAnsi" w:cstheme="minorHAnsi"/>
                <w:sz w:val="24"/>
                <w:szCs w:val="24"/>
              </w:rPr>
            </w:pPr>
          </w:p>
          <w:p w14:paraId="799CAE11"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Doc.17. Alte documente justificative (dupa caz)</w:t>
            </w:r>
          </w:p>
          <w:p w14:paraId="0ACEB006" w14:textId="77777777" w:rsidR="00092B50" w:rsidRPr="00880A57" w:rsidRDefault="00092B50" w:rsidP="00FA62DC">
            <w:pPr>
              <w:rPr>
                <w:rFonts w:asciiTheme="minorHAnsi" w:hAnsiTheme="minorHAnsi" w:cstheme="minorHAnsi"/>
                <w:sz w:val="24"/>
                <w:szCs w:val="24"/>
              </w:rPr>
            </w:pPr>
          </w:p>
        </w:tc>
        <w:tc>
          <w:tcPr>
            <w:tcW w:w="511" w:type="pct"/>
          </w:tcPr>
          <w:p w14:paraId="364394BF" w14:textId="77777777" w:rsidR="00092B50" w:rsidRPr="00880A57" w:rsidRDefault="00092B50" w:rsidP="00FA62DC">
            <w:pPr>
              <w:rPr>
                <w:rFonts w:asciiTheme="minorHAnsi" w:hAnsiTheme="minorHAnsi" w:cstheme="minorHAnsi"/>
                <w:sz w:val="24"/>
                <w:szCs w:val="24"/>
              </w:rPr>
            </w:pPr>
          </w:p>
          <w:p w14:paraId="59AE309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A89E19A" w14:textId="77777777" w:rsidR="00092B50" w:rsidRPr="00880A57" w:rsidRDefault="00092B50" w:rsidP="00FA62DC">
            <w:pPr>
              <w:rPr>
                <w:rFonts w:asciiTheme="minorHAnsi" w:hAnsiTheme="minorHAnsi" w:cstheme="minorHAnsi"/>
                <w:sz w:val="24"/>
                <w:szCs w:val="24"/>
              </w:rPr>
            </w:pPr>
          </w:p>
          <w:p w14:paraId="66A089E4"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7D6CB77" w14:textId="77777777" w:rsidR="00092B50" w:rsidRPr="00880A57" w:rsidRDefault="00092B50" w:rsidP="00FA62DC">
            <w:pPr>
              <w:rPr>
                <w:rFonts w:asciiTheme="minorHAnsi" w:hAnsiTheme="minorHAnsi" w:cstheme="minorHAnsi"/>
                <w:sz w:val="24"/>
                <w:szCs w:val="24"/>
              </w:rPr>
            </w:pPr>
          </w:p>
          <w:p w14:paraId="464873B0"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48B1082" w14:textId="77777777" w:rsidR="00092B50" w:rsidRPr="00880A57" w:rsidRDefault="00092B50" w:rsidP="00FA62DC">
            <w:pPr>
              <w:rPr>
                <w:rFonts w:asciiTheme="minorHAnsi" w:hAnsiTheme="minorHAnsi" w:cstheme="minorHAnsi"/>
                <w:sz w:val="24"/>
                <w:szCs w:val="24"/>
              </w:rPr>
            </w:pPr>
          </w:p>
          <w:p w14:paraId="460548CE"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F0F2739" w14:textId="243C20CF" w:rsidR="00FA62DC" w:rsidRDefault="00FA62DC" w:rsidP="00092B50">
      <w:pPr>
        <w:rPr>
          <w:rFonts w:asciiTheme="minorHAnsi" w:hAnsiTheme="minorHAnsi" w:cstheme="minorHAnsi"/>
          <w:sz w:val="24"/>
          <w:szCs w:val="24"/>
        </w:rPr>
      </w:pPr>
    </w:p>
    <w:p w14:paraId="121E8212" w14:textId="6C7F69EA"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CONCLUZIE :</w:t>
      </w:r>
    </w:p>
    <w:p w14:paraId="3770ADA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78C2B396" w14:textId="77777777" w:rsidR="00092B50" w:rsidRPr="00880A57" w:rsidRDefault="00092B50" w:rsidP="00092B50">
      <w:pPr>
        <w:rPr>
          <w:rFonts w:asciiTheme="minorHAnsi" w:hAnsiTheme="minorHAnsi" w:cstheme="minorHAnsi"/>
          <w:sz w:val="24"/>
          <w:szCs w:val="24"/>
        </w:rPr>
      </w:pPr>
    </w:p>
    <w:p w14:paraId="60706C1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53F080A8"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4C848AFE"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7BEED3F3" w14:textId="77777777" w:rsidR="00092B50" w:rsidRPr="00880A57" w:rsidRDefault="00092B50" w:rsidP="00092B50">
      <w:pPr>
        <w:rPr>
          <w:rFonts w:asciiTheme="minorHAnsi" w:hAnsiTheme="minorHAnsi" w:cstheme="minorHAnsi"/>
          <w:sz w:val="24"/>
          <w:szCs w:val="24"/>
        </w:rPr>
      </w:pPr>
    </w:p>
    <w:p w14:paraId="14461A2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066DE6D" w14:textId="77777777" w:rsidR="00092B50"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6FF0A2" w14:textId="77777777" w:rsidR="00092B50" w:rsidRPr="00880A57" w:rsidRDefault="00092B50" w:rsidP="00092B50">
      <w:pPr>
        <w:jc w:val="both"/>
        <w:rPr>
          <w:rFonts w:asciiTheme="minorHAnsi" w:hAnsiTheme="minorHAnsi" w:cstheme="minorHAnsi"/>
          <w:sz w:val="24"/>
          <w:szCs w:val="24"/>
        </w:rPr>
      </w:pPr>
      <w:r w:rsidRPr="00BE31E1">
        <w:rPr>
          <w:rFonts w:asciiTheme="minorHAnsi" w:hAnsiTheme="minorHAnsi" w:cstheme="minorHAnsi"/>
          <w:sz w:val="24"/>
          <w:szCs w:val="24"/>
        </w:rPr>
        <w:t>Se verifică exclusiv documentele emise pe numele acestuia sau pentru solicitant.</w:t>
      </w:r>
    </w:p>
    <w:p w14:paraId="126F6C6B"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79EF81F"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08A1A06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w:t>
      </w:r>
      <w:r w:rsidRPr="00880A57">
        <w:rPr>
          <w:rFonts w:asciiTheme="minorHAnsi" w:hAnsiTheme="minorHAnsi" w:cstheme="minorHAnsi"/>
          <w:sz w:val="24"/>
          <w:szCs w:val="24"/>
        </w:rPr>
        <w:lastRenderedPageBreak/>
        <w:t>proiectului cu statut de contract neîncheiat, considerandu-se ca beneficiarul nu şi-a respectat angajamentele asumate.</w:t>
      </w:r>
    </w:p>
    <w:p w14:paraId="3B930215"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1C3ACBC" w14:textId="77777777" w:rsidR="00092B50" w:rsidRPr="00880A57" w:rsidRDefault="00092B50" w:rsidP="00092B50">
      <w:pPr>
        <w:rPr>
          <w:rFonts w:asciiTheme="minorHAnsi" w:hAnsiTheme="minorHAnsi" w:cstheme="minorHAnsi"/>
          <w:sz w:val="24"/>
          <w:szCs w:val="24"/>
        </w:rPr>
      </w:pPr>
    </w:p>
    <w:p w14:paraId="2053E95F" w14:textId="77777777" w:rsidR="00FB17A7" w:rsidRPr="00880A57" w:rsidRDefault="00FB17A7" w:rsidP="001218D8">
      <w:pPr>
        <w:pStyle w:val="Heading1"/>
      </w:pPr>
      <w:r>
        <w:t>D</w:t>
      </w:r>
      <w:r w:rsidRPr="00880A57">
        <w:t xml:space="preserve">. Verificarea conformitatii si eligibilitatii documentelor la semnarea  contractului de finantare </w:t>
      </w:r>
    </w:p>
    <w:p w14:paraId="4E2C979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FC11B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E37CAB1"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2"/>
        <w:gridCol w:w="2195"/>
        <w:gridCol w:w="815"/>
        <w:gridCol w:w="817"/>
        <w:gridCol w:w="1181"/>
      </w:tblGrid>
      <w:tr w:rsidR="00FB17A7" w:rsidRPr="00880A57" w14:paraId="4C371D78" w14:textId="77777777" w:rsidTr="00FB17A7">
        <w:tc>
          <w:tcPr>
            <w:tcW w:w="6537" w:type="dxa"/>
            <w:gridSpan w:val="2"/>
            <w:shd w:val="clear" w:color="auto" w:fill="auto"/>
            <w:vAlign w:val="center"/>
          </w:tcPr>
          <w:p w14:paraId="4D67C3A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15" w:type="dxa"/>
            <w:shd w:val="clear" w:color="auto" w:fill="auto"/>
            <w:vAlign w:val="center"/>
          </w:tcPr>
          <w:p w14:paraId="20C92E2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DA</w:t>
            </w:r>
          </w:p>
        </w:tc>
        <w:tc>
          <w:tcPr>
            <w:tcW w:w="817" w:type="dxa"/>
            <w:vAlign w:val="center"/>
          </w:tcPr>
          <w:p w14:paraId="60FCD4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w:t>
            </w:r>
          </w:p>
        </w:tc>
        <w:tc>
          <w:tcPr>
            <w:tcW w:w="1181" w:type="dxa"/>
            <w:shd w:val="clear" w:color="auto" w:fill="auto"/>
            <w:vAlign w:val="center"/>
          </w:tcPr>
          <w:p w14:paraId="5E826A5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FB17A7" w:rsidRPr="00880A57" w14:paraId="470BE3A7" w14:textId="77777777" w:rsidTr="00FB17A7">
        <w:trPr>
          <w:trHeight w:val="693"/>
        </w:trPr>
        <w:tc>
          <w:tcPr>
            <w:tcW w:w="6537" w:type="dxa"/>
            <w:gridSpan w:val="2"/>
            <w:shd w:val="clear" w:color="auto" w:fill="auto"/>
          </w:tcPr>
          <w:p w14:paraId="79725A7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15" w:type="dxa"/>
            <w:shd w:val="clear" w:color="auto" w:fill="auto"/>
            <w:vAlign w:val="center"/>
          </w:tcPr>
          <w:p w14:paraId="330540DA"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6B95B8E5"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69E310E4" w14:textId="77777777" w:rsidR="00FB17A7" w:rsidRPr="00880A57" w:rsidRDefault="00FB17A7" w:rsidP="00E57E57">
            <w:pPr>
              <w:rPr>
                <w:rFonts w:asciiTheme="minorHAnsi" w:hAnsiTheme="minorHAnsi" w:cstheme="minorHAnsi"/>
                <w:sz w:val="24"/>
                <w:szCs w:val="24"/>
              </w:rPr>
            </w:pPr>
          </w:p>
        </w:tc>
      </w:tr>
      <w:tr w:rsidR="00FB17A7" w:rsidRPr="00880A57" w14:paraId="5A9BB09A" w14:textId="77777777" w:rsidTr="00FB17A7">
        <w:tc>
          <w:tcPr>
            <w:tcW w:w="6537" w:type="dxa"/>
            <w:gridSpan w:val="2"/>
            <w:shd w:val="clear" w:color="auto" w:fill="auto"/>
          </w:tcPr>
          <w:p w14:paraId="2E295BE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Certificat de atestare fiscală, pentru întreprindere emis de primăria pe raza căreia îşi are sediul social şi punctul de lucru care să ateste lipsa datoriilor restante locale, valabile la data încheierii contractului, emise de către primăriile pe raza cărora solicitanții îşi au sediul social și punctele de lucru (numai în cazul în care solicitantul este proprietar asupra imobilelor);</w:t>
            </w:r>
          </w:p>
        </w:tc>
        <w:tc>
          <w:tcPr>
            <w:tcW w:w="815" w:type="dxa"/>
            <w:shd w:val="clear" w:color="auto" w:fill="auto"/>
          </w:tcPr>
          <w:p w14:paraId="03B8804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14:paraId="581DA37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415FD1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5E015F33" w14:textId="77777777" w:rsidTr="00FB17A7">
        <w:tc>
          <w:tcPr>
            <w:tcW w:w="6537" w:type="dxa"/>
            <w:gridSpan w:val="2"/>
            <w:shd w:val="clear" w:color="auto" w:fill="auto"/>
          </w:tcPr>
          <w:p w14:paraId="21D2DBD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 15. Graficul de eşalonare a datoriilor către bugetul consolidat (în cazul în care beneficiarul figurează cu datorii restante fiscale);</w:t>
            </w:r>
          </w:p>
        </w:tc>
        <w:tc>
          <w:tcPr>
            <w:tcW w:w="815" w:type="dxa"/>
            <w:shd w:val="clear" w:color="auto" w:fill="auto"/>
            <w:vAlign w:val="center"/>
          </w:tcPr>
          <w:p w14:paraId="31487D0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44F2538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1F7B7342"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F1A9D5A" w14:textId="77777777" w:rsidTr="00FB17A7">
        <w:tc>
          <w:tcPr>
            <w:tcW w:w="6537" w:type="dxa"/>
            <w:gridSpan w:val="2"/>
            <w:shd w:val="clear" w:color="auto" w:fill="auto"/>
          </w:tcPr>
          <w:p w14:paraId="75AE1884"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t>Documentul de identitate al reprezentantului legal al beneficiarului</w:t>
            </w:r>
          </w:p>
        </w:tc>
        <w:tc>
          <w:tcPr>
            <w:tcW w:w="815" w:type="dxa"/>
            <w:shd w:val="clear" w:color="auto" w:fill="auto"/>
          </w:tcPr>
          <w:p w14:paraId="32EF7CDC"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14:paraId="2895D5F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173E60F7" w14:textId="77777777" w:rsidR="00FB17A7" w:rsidRPr="00880A57" w:rsidRDefault="00FB17A7" w:rsidP="00E57E57">
            <w:pPr>
              <w:rPr>
                <w:rFonts w:asciiTheme="minorHAnsi" w:hAnsiTheme="minorHAnsi" w:cstheme="minorHAnsi"/>
                <w:sz w:val="24"/>
                <w:szCs w:val="24"/>
              </w:rPr>
            </w:pPr>
          </w:p>
        </w:tc>
      </w:tr>
      <w:tr w:rsidR="00FB17A7" w:rsidRPr="00880A57" w14:paraId="0BCC4B67" w14:textId="77777777" w:rsidTr="00FB17A7">
        <w:tc>
          <w:tcPr>
            <w:tcW w:w="6537" w:type="dxa"/>
            <w:gridSpan w:val="2"/>
            <w:shd w:val="clear" w:color="auto" w:fill="auto"/>
          </w:tcPr>
          <w:p w14:paraId="4B135352" w14:textId="77777777" w:rsidR="00FB17A7" w:rsidRPr="00FB17A7" w:rsidRDefault="00FB17A7" w:rsidP="00E57E57">
            <w:pPr>
              <w:rPr>
                <w:rFonts w:asciiTheme="minorHAnsi" w:hAnsiTheme="minorHAnsi" w:cstheme="minorHAnsi"/>
                <w:sz w:val="24"/>
                <w:szCs w:val="24"/>
              </w:rPr>
            </w:pPr>
            <w:r w:rsidRPr="00FB17A7">
              <w:rPr>
                <w:rFonts w:asciiTheme="minorHAnsi" w:hAnsiTheme="minorHAnsi" w:cstheme="minorHAnsi"/>
                <w:sz w:val="24"/>
                <w:szCs w:val="24"/>
              </w:rPr>
              <w:lastRenderedPageBreak/>
              <w:t>Dovada achitării integrale a datoriei față de AFIR, inclusiv dobânzile și majorările de întârziere (dacă este cazul).</w:t>
            </w:r>
          </w:p>
        </w:tc>
        <w:tc>
          <w:tcPr>
            <w:tcW w:w="815" w:type="dxa"/>
            <w:shd w:val="clear" w:color="auto" w:fill="auto"/>
          </w:tcPr>
          <w:p w14:paraId="3F705186"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14:paraId="52F4484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0085103B"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81C0342" w14:textId="77777777" w:rsidTr="00FB17A7">
        <w:tc>
          <w:tcPr>
            <w:tcW w:w="6537" w:type="dxa"/>
            <w:gridSpan w:val="2"/>
            <w:shd w:val="clear" w:color="auto" w:fill="auto"/>
          </w:tcPr>
          <w:p w14:paraId="37756917"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Document emis de Autoritatea Competenta de Mediu </w:t>
            </w:r>
            <w:r w:rsidRPr="005F5888">
              <w:rPr>
                <w:rFonts w:asciiTheme="minorHAnsi" w:hAnsiTheme="minorHAnsi" w:cstheme="minorHAnsi"/>
                <w:sz w:val="24"/>
                <w:szCs w:val="24"/>
                <w:lang w:val="it-IT"/>
              </w:rPr>
              <w:t xml:space="preserve">- </w:t>
            </w:r>
            <w:r w:rsidRPr="00880A57">
              <w:rPr>
                <w:rFonts w:asciiTheme="minorHAnsi" w:hAnsiTheme="minorHAnsi" w:cstheme="minorHAnsi"/>
                <w:sz w:val="24"/>
                <w:szCs w:val="24"/>
              </w:rPr>
              <w:t xml:space="preserve">Clasarea notificării </w:t>
            </w:r>
            <w:r w:rsidRPr="005F5888">
              <w:rPr>
                <w:rFonts w:asciiTheme="minorHAnsi" w:hAnsiTheme="minorHAnsi" w:cstheme="minorHAnsi"/>
                <w:sz w:val="24"/>
                <w:szCs w:val="24"/>
                <w:lang w:val="it-IT"/>
              </w:rPr>
              <w:t xml:space="preserve"> sau</w:t>
            </w:r>
            <w:r w:rsidRPr="00880A57">
              <w:rPr>
                <w:rFonts w:asciiTheme="minorHAnsi" w:hAnsiTheme="minorHAnsi" w:cstheme="minorHAnsi"/>
                <w:sz w:val="24"/>
                <w:szCs w:val="24"/>
              </w:rPr>
              <w:t xml:space="preserve"> Decizia </w:t>
            </w:r>
            <w:r w:rsidRPr="005F5888">
              <w:rPr>
                <w:rFonts w:asciiTheme="minorHAnsi" w:hAnsiTheme="minorHAnsi" w:cstheme="minorHAnsi"/>
                <w:sz w:val="24"/>
                <w:szCs w:val="24"/>
                <w:lang w:val="it-IT"/>
              </w:rPr>
              <w:t xml:space="preserve">de evaluare initiala </w:t>
            </w:r>
            <w:r w:rsidRPr="00880A57">
              <w:rPr>
                <w:rFonts w:asciiTheme="minorHAnsi" w:hAnsiTheme="minorHAnsi" w:cstheme="minorHAnsi"/>
                <w:sz w:val="24"/>
                <w:szCs w:val="24"/>
              </w:rPr>
              <w:t>emis</w:t>
            </w:r>
            <w:r w:rsidRPr="005F5888">
              <w:rPr>
                <w:rFonts w:asciiTheme="minorHAnsi" w:hAnsiTheme="minorHAnsi" w:cstheme="minorHAnsi"/>
                <w:sz w:val="24"/>
                <w:szCs w:val="24"/>
                <w:lang w:val="it-IT"/>
              </w:rPr>
              <w:t>e</w:t>
            </w:r>
            <w:r w:rsidRPr="00880A57">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815" w:type="dxa"/>
            <w:shd w:val="clear" w:color="auto" w:fill="auto"/>
          </w:tcPr>
          <w:p w14:paraId="2E4D5EF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tcPr>
          <w:p w14:paraId="69406C49"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tcPr>
          <w:p w14:paraId="67872ED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3ABEBAA3" w14:textId="77777777" w:rsidTr="00FB17A7">
        <w:tc>
          <w:tcPr>
            <w:tcW w:w="6537" w:type="dxa"/>
            <w:gridSpan w:val="2"/>
            <w:shd w:val="clear" w:color="auto" w:fill="auto"/>
          </w:tcPr>
          <w:p w14:paraId="75B5D410"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Doc. 14.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815" w:type="dxa"/>
            <w:shd w:val="clear" w:color="auto" w:fill="auto"/>
            <w:vAlign w:val="center"/>
          </w:tcPr>
          <w:p w14:paraId="5B9568E4"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0DE5CF11"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444589A8"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26859FA" w14:textId="77777777" w:rsidTr="00FB17A7">
        <w:tc>
          <w:tcPr>
            <w:tcW w:w="6537" w:type="dxa"/>
            <w:gridSpan w:val="2"/>
            <w:shd w:val="clear" w:color="auto" w:fill="auto"/>
          </w:tcPr>
          <w:p w14:paraId="420AD96E"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t xml:space="preserve">Doc. 16. Aviz specific privind amplasamentul şi funcţionarea obiectivului eliberat de </w:t>
            </w:r>
            <w:r w:rsidRPr="00711B8E">
              <w:rPr>
                <w:rFonts w:asciiTheme="minorHAnsi" w:hAnsiTheme="minorHAnsi" w:cstheme="minorHAnsi"/>
                <w:sz w:val="24"/>
                <w:szCs w:val="24"/>
              </w:rPr>
              <w:t>Ministerul Economiei, Digitalizarii, Antreprenoriatului si Turismului (MEDAT)</w:t>
            </w:r>
            <w:r w:rsidRPr="00880A57">
              <w:rPr>
                <w:rFonts w:asciiTheme="minorHAnsi" w:hAnsiTheme="minorHAnsi" w:cstheme="minorHAnsi"/>
                <w:sz w:val="24"/>
                <w:szCs w:val="24"/>
              </w:rPr>
              <w:t xml:space="preserve"> pentru construcţia structurilor de primire turistice cu  funcțiuni de cazare sau restaurante clasificate conform Ordinului 65/2013 (daca este cazul)</w:t>
            </w:r>
          </w:p>
        </w:tc>
        <w:tc>
          <w:tcPr>
            <w:tcW w:w="815" w:type="dxa"/>
            <w:shd w:val="clear" w:color="auto" w:fill="auto"/>
            <w:vAlign w:val="center"/>
          </w:tcPr>
          <w:p w14:paraId="35441F1D"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116A605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38FDF9E3" w14:textId="77777777" w:rsidR="00FB17A7" w:rsidRPr="00880A57" w:rsidRDefault="00FB17A7" w:rsidP="00E57E5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45F113DF" w14:textId="77777777" w:rsidTr="00FB17A7">
        <w:tc>
          <w:tcPr>
            <w:tcW w:w="6537" w:type="dxa"/>
            <w:gridSpan w:val="2"/>
            <w:shd w:val="clear" w:color="auto" w:fill="auto"/>
          </w:tcPr>
          <w:p w14:paraId="016E6DB4" w14:textId="6C65DBB1" w:rsidR="00FB17A7" w:rsidRPr="00880A57"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Anexa 11 - Declaraţie privind încadrarea în categoria de micro-intreprindere şi/sau întreprindere mică – dacă este cazul.</w:t>
            </w:r>
          </w:p>
        </w:tc>
        <w:tc>
          <w:tcPr>
            <w:tcW w:w="815" w:type="dxa"/>
            <w:shd w:val="clear" w:color="auto" w:fill="auto"/>
            <w:vAlign w:val="center"/>
          </w:tcPr>
          <w:p w14:paraId="047344AC" w14:textId="0E245DF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551E2964" w14:textId="2435361B"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0126BB6E" w14:textId="286962D5"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0B77F488" w14:textId="77777777" w:rsidTr="00FB17A7">
        <w:tc>
          <w:tcPr>
            <w:tcW w:w="6537" w:type="dxa"/>
            <w:gridSpan w:val="2"/>
            <w:shd w:val="clear" w:color="auto" w:fill="auto"/>
          </w:tcPr>
          <w:p w14:paraId="73DCAE8D" w14:textId="18EABC09" w:rsidR="00FB17A7" w:rsidRPr="00C11C46" w:rsidRDefault="00FB17A7" w:rsidP="00FB17A7">
            <w:pPr>
              <w:rPr>
                <w:rFonts w:asciiTheme="minorHAnsi" w:hAnsiTheme="minorHAnsi" w:cstheme="minorHAnsi"/>
                <w:sz w:val="24"/>
                <w:szCs w:val="24"/>
              </w:rPr>
            </w:pPr>
            <w:r w:rsidRPr="00C11C46">
              <w:rPr>
                <w:rFonts w:asciiTheme="minorHAnsi" w:hAnsiTheme="minorHAnsi" w:cstheme="minorHAnsi"/>
                <w:sz w:val="24"/>
                <w:szCs w:val="24"/>
              </w:rPr>
              <w:t>Formularul 2 - Listă cu informații relevante pentru evaluarea încadrării în categoria de IMM, anexa la Procedura  operațională privind verificarea statutului de IMM</w:t>
            </w:r>
          </w:p>
        </w:tc>
        <w:tc>
          <w:tcPr>
            <w:tcW w:w="815" w:type="dxa"/>
            <w:shd w:val="clear" w:color="auto" w:fill="auto"/>
            <w:vAlign w:val="center"/>
          </w:tcPr>
          <w:p w14:paraId="74215001" w14:textId="1BF28F1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17" w:type="dxa"/>
            <w:shd w:val="clear" w:color="auto" w:fill="auto"/>
            <w:vAlign w:val="center"/>
          </w:tcPr>
          <w:p w14:paraId="3D072F13" w14:textId="436780CD"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1" w:type="dxa"/>
            <w:vAlign w:val="center"/>
          </w:tcPr>
          <w:p w14:paraId="57A5B75B" w14:textId="74C51B73"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FB17A7" w:rsidRPr="00880A57" w14:paraId="28080F1C" w14:textId="77777777" w:rsidTr="00FB17A7">
        <w:tc>
          <w:tcPr>
            <w:tcW w:w="6537" w:type="dxa"/>
            <w:gridSpan w:val="2"/>
            <w:shd w:val="clear" w:color="auto" w:fill="auto"/>
          </w:tcPr>
          <w:p w14:paraId="745C8BBA" w14:textId="077969C7" w:rsidR="00FB17A7" w:rsidRPr="00C11C46" w:rsidRDefault="00FB17A7" w:rsidP="00FB17A7">
            <w:pPr>
              <w:rPr>
                <w:rFonts w:asciiTheme="minorHAnsi" w:hAnsiTheme="minorHAnsi" w:cstheme="minorHAnsi"/>
                <w:sz w:val="24"/>
                <w:szCs w:val="24"/>
              </w:rPr>
            </w:pPr>
            <w:r w:rsidRPr="00C11C46">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815" w:type="dxa"/>
            <w:shd w:val="clear" w:color="auto" w:fill="auto"/>
            <w:vAlign w:val="center"/>
          </w:tcPr>
          <w:p w14:paraId="1D6944C6" w14:textId="77777777" w:rsidR="00FB17A7" w:rsidRPr="00880A57" w:rsidRDefault="00FB17A7" w:rsidP="00FB17A7">
            <w:pPr>
              <w:rPr>
                <w:rFonts w:asciiTheme="minorHAnsi" w:hAnsiTheme="minorHAnsi" w:cstheme="minorHAnsi"/>
                <w:sz w:val="24"/>
                <w:szCs w:val="24"/>
              </w:rPr>
            </w:pPr>
          </w:p>
        </w:tc>
        <w:tc>
          <w:tcPr>
            <w:tcW w:w="817" w:type="dxa"/>
            <w:shd w:val="clear" w:color="auto" w:fill="auto"/>
            <w:vAlign w:val="center"/>
          </w:tcPr>
          <w:p w14:paraId="6A80307A" w14:textId="77777777" w:rsidR="00FB17A7" w:rsidRPr="00880A57" w:rsidRDefault="00FB17A7" w:rsidP="00FB17A7">
            <w:pPr>
              <w:rPr>
                <w:rFonts w:asciiTheme="minorHAnsi" w:hAnsiTheme="minorHAnsi" w:cstheme="minorHAnsi"/>
                <w:sz w:val="24"/>
                <w:szCs w:val="24"/>
              </w:rPr>
            </w:pPr>
          </w:p>
        </w:tc>
        <w:tc>
          <w:tcPr>
            <w:tcW w:w="1181" w:type="dxa"/>
            <w:vAlign w:val="center"/>
          </w:tcPr>
          <w:p w14:paraId="52D09C46" w14:textId="77777777" w:rsidR="00FB17A7" w:rsidRPr="00880A57" w:rsidRDefault="00FB17A7" w:rsidP="00FB17A7">
            <w:pPr>
              <w:rPr>
                <w:rFonts w:asciiTheme="minorHAnsi" w:hAnsiTheme="minorHAnsi" w:cstheme="minorHAnsi"/>
                <w:sz w:val="24"/>
                <w:szCs w:val="24"/>
              </w:rPr>
            </w:pPr>
          </w:p>
        </w:tc>
      </w:tr>
      <w:tr w:rsidR="00FB17A7" w:rsidRPr="00880A57" w14:paraId="4324EB63" w14:textId="77777777" w:rsidTr="00FB17A7">
        <w:tblPrEx>
          <w:tblLook w:val="01E0" w:firstRow="1" w:lastRow="1" w:firstColumn="1" w:lastColumn="1" w:noHBand="0" w:noVBand="0"/>
        </w:tblPrEx>
        <w:tc>
          <w:tcPr>
            <w:tcW w:w="4342" w:type="dxa"/>
            <w:vMerge w:val="restart"/>
          </w:tcPr>
          <w:p w14:paraId="78507D7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195" w:type="dxa"/>
          </w:tcPr>
          <w:p w14:paraId="42EB5B63"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w:t>
            </w:r>
          </w:p>
        </w:tc>
        <w:tc>
          <w:tcPr>
            <w:tcW w:w="2813" w:type="dxa"/>
            <w:gridSpan w:val="3"/>
          </w:tcPr>
          <w:p w14:paraId="5A1DC53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FB17A7" w:rsidRPr="00880A57" w14:paraId="73691B68" w14:textId="77777777" w:rsidTr="00FB17A7">
        <w:tblPrEx>
          <w:tblLook w:val="01E0" w:firstRow="1" w:lastRow="1" w:firstColumn="1" w:lastColumn="1" w:noHBand="0" w:noVBand="0"/>
        </w:tblPrEx>
        <w:tc>
          <w:tcPr>
            <w:tcW w:w="4342" w:type="dxa"/>
            <w:vMerge/>
          </w:tcPr>
          <w:p w14:paraId="7A670536" w14:textId="77777777" w:rsidR="00FB17A7" w:rsidRPr="00880A57" w:rsidRDefault="00FB17A7" w:rsidP="00FB17A7">
            <w:pPr>
              <w:rPr>
                <w:rFonts w:asciiTheme="minorHAnsi" w:hAnsiTheme="minorHAnsi" w:cstheme="minorHAnsi"/>
                <w:sz w:val="24"/>
                <w:szCs w:val="24"/>
              </w:rPr>
            </w:pPr>
          </w:p>
        </w:tc>
        <w:tc>
          <w:tcPr>
            <w:tcW w:w="2195" w:type="dxa"/>
          </w:tcPr>
          <w:p w14:paraId="5D3FD70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13" w:type="dxa"/>
            <w:gridSpan w:val="3"/>
          </w:tcPr>
          <w:p w14:paraId="752A50C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24D6B94" w14:textId="77777777" w:rsidR="00FB17A7" w:rsidRPr="00880A57" w:rsidRDefault="00FB17A7" w:rsidP="00FB17A7">
      <w:pPr>
        <w:rPr>
          <w:rFonts w:asciiTheme="minorHAnsi" w:hAnsiTheme="minorHAnsi" w:cstheme="minorHAnsi"/>
          <w:sz w:val="24"/>
          <w:szCs w:val="24"/>
        </w:rPr>
      </w:pPr>
    </w:p>
    <w:p w14:paraId="0F24DDE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146228F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14CB1042"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w:t>
      </w:r>
    </w:p>
    <w:p w14:paraId="4D3B7D1B" w14:textId="77777777" w:rsidR="00FB17A7" w:rsidRPr="00880A57" w:rsidRDefault="00FB17A7" w:rsidP="00FB17A7">
      <w:pPr>
        <w:rPr>
          <w:rFonts w:asciiTheme="minorHAnsi" w:hAnsiTheme="minorHAnsi" w:cstheme="minorHAnsi"/>
          <w:sz w:val="24"/>
          <w:szCs w:val="24"/>
        </w:rPr>
      </w:pPr>
    </w:p>
    <w:p w14:paraId="7E3B596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Aprobat de: Director  OJFIR</w:t>
      </w:r>
    </w:p>
    <w:p w14:paraId="45E2F55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2EEB6B9E"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188C51C9"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5A2A4723" w14:textId="77777777" w:rsidR="00FB17A7" w:rsidRPr="00880A57" w:rsidRDefault="00FB17A7" w:rsidP="00FB17A7">
      <w:pPr>
        <w:rPr>
          <w:rFonts w:asciiTheme="minorHAnsi" w:hAnsiTheme="minorHAnsi" w:cstheme="minorHAnsi"/>
          <w:sz w:val="24"/>
          <w:szCs w:val="24"/>
        </w:rPr>
      </w:pPr>
    </w:p>
    <w:p w14:paraId="22F7EF9F"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Verificat: Şef Serviciu OJFIR</w:t>
      </w:r>
    </w:p>
    <w:p w14:paraId="1CB05B70"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4B0A5C4"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77D40E04"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1D2AAA0A" w14:textId="77777777" w:rsidR="00FB17A7" w:rsidRPr="00880A57" w:rsidRDefault="00FB17A7" w:rsidP="00FB17A7">
      <w:pPr>
        <w:rPr>
          <w:rFonts w:asciiTheme="minorHAnsi" w:hAnsiTheme="minorHAnsi" w:cstheme="minorHAnsi"/>
          <w:sz w:val="24"/>
          <w:szCs w:val="24"/>
        </w:rPr>
      </w:pPr>
    </w:p>
    <w:p w14:paraId="08C9FB68"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Întocmit de: Expert  OJFIR</w:t>
      </w:r>
    </w:p>
    <w:p w14:paraId="47BE79FB"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15A6AAC"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4BB362E" w14:textId="77777777" w:rsidR="00FB17A7" w:rsidRPr="00880A57" w:rsidRDefault="00FB17A7" w:rsidP="00FB17A7">
      <w:pPr>
        <w:rPr>
          <w:rFonts w:asciiTheme="minorHAnsi" w:hAnsiTheme="minorHAnsi" w:cstheme="minorHAnsi"/>
          <w:sz w:val="24"/>
          <w:szCs w:val="24"/>
        </w:rPr>
      </w:pPr>
      <w:r w:rsidRPr="00880A57">
        <w:rPr>
          <w:rFonts w:asciiTheme="minorHAnsi" w:hAnsiTheme="minorHAnsi" w:cstheme="minorHAnsi"/>
          <w:sz w:val="24"/>
          <w:szCs w:val="24"/>
        </w:rPr>
        <w:t>DATA………..........................................................</w:t>
      </w:r>
    </w:p>
    <w:p w14:paraId="41CBE547" w14:textId="77777777" w:rsidR="00092B50" w:rsidRPr="00880A57" w:rsidRDefault="00092B50" w:rsidP="00092B50">
      <w:pPr>
        <w:rPr>
          <w:rFonts w:asciiTheme="minorHAnsi" w:hAnsiTheme="minorHAnsi" w:cstheme="minorHAnsi"/>
          <w:sz w:val="24"/>
          <w:szCs w:val="24"/>
        </w:rPr>
      </w:pPr>
    </w:p>
    <w:p w14:paraId="2DF1957A" w14:textId="66ED230E"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Metodologia de verificare pentru documentele prezentate in vederea contractarii</w:t>
      </w:r>
    </w:p>
    <w:p w14:paraId="280036A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092B50" w:rsidRPr="00880A57" w14:paraId="102E8D75" w14:textId="77777777" w:rsidTr="00FA62DC">
        <w:trPr>
          <w:trHeight w:val="650"/>
        </w:trPr>
        <w:tc>
          <w:tcPr>
            <w:tcW w:w="3510" w:type="dxa"/>
            <w:shd w:val="clear" w:color="auto" w:fill="auto"/>
          </w:tcPr>
          <w:p w14:paraId="68467953" w14:textId="77777777" w:rsidR="00092B50" w:rsidRPr="00880A57" w:rsidRDefault="00092B50" w:rsidP="00FA62DC">
            <w:pPr>
              <w:rPr>
                <w:rFonts w:asciiTheme="minorHAnsi" w:hAnsiTheme="minorHAnsi" w:cstheme="minorHAnsi"/>
                <w:sz w:val="24"/>
                <w:szCs w:val="24"/>
              </w:rPr>
            </w:pPr>
          </w:p>
          <w:p w14:paraId="72A94189"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6244238C" w14:textId="77777777" w:rsidR="00092B50" w:rsidRPr="00880A57" w:rsidRDefault="00092B50" w:rsidP="00FA62DC">
            <w:pPr>
              <w:rPr>
                <w:rFonts w:asciiTheme="minorHAnsi" w:hAnsiTheme="minorHAnsi" w:cstheme="minorHAnsi"/>
                <w:sz w:val="24"/>
                <w:szCs w:val="24"/>
              </w:rPr>
            </w:pPr>
          </w:p>
          <w:p w14:paraId="6B149895" w14:textId="77777777" w:rsidR="00092B50" w:rsidRPr="00880A57" w:rsidRDefault="00092B50" w:rsidP="00FA62DC">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092B50" w:rsidRPr="00880A57" w14:paraId="4987E608" w14:textId="77777777" w:rsidTr="00FA62DC">
        <w:trPr>
          <w:trHeight w:val="1025"/>
        </w:trPr>
        <w:tc>
          <w:tcPr>
            <w:tcW w:w="3510" w:type="dxa"/>
            <w:shd w:val="clear" w:color="auto" w:fill="auto"/>
          </w:tcPr>
          <w:p w14:paraId="64F588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3A8C70B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8CCE815" w14:textId="77777777" w:rsidR="00092B50"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27F05209" w14:textId="77777777" w:rsidR="00092B50" w:rsidRPr="00880A57" w:rsidRDefault="00092B50" w:rsidP="001218D8">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Se verifică exclusiv documentele emise pe numele acestuia sau pentru solicitant.</w:t>
            </w:r>
          </w:p>
        </w:tc>
      </w:tr>
      <w:tr w:rsidR="00092B50" w:rsidRPr="00880A57" w14:paraId="4667C2A2" w14:textId="77777777" w:rsidTr="00FA62DC">
        <w:trPr>
          <w:trHeight w:val="1025"/>
        </w:trPr>
        <w:tc>
          <w:tcPr>
            <w:tcW w:w="3510" w:type="dxa"/>
            <w:shd w:val="clear" w:color="auto" w:fill="auto"/>
          </w:tcPr>
          <w:p w14:paraId="7D9094AC"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13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2EA48D89"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9D68EC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372FF8C7"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092B50" w:rsidRPr="00880A57" w14:paraId="0894465B" w14:textId="77777777" w:rsidTr="00FA62DC">
        <w:trPr>
          <w:trHeight w:val="1025"/>
        </w:trPr>
        <w:tc>
          <w:tcPr>
            <w:tcW w:w="3510" w:type="dxa"/>
            <w:shd w:val="clear" w:color="auto" w:fill="auto"/>
          </w:tcPr>
          <w:p w14:paraId="15A2A09D"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15. Graficul de eșalonare a datoriilor la bugetul consolidat (în cazul în care beneficiarul figurează cu datorii restante fiscale)</w:t>
            </w:r>
          </w:p>
        </w:tc>
        <w:tc>
          <w:tcPr>
            <w:tcW w:w="6237" w:type="dxa"/>
            <w:shd w:val="clear" w:color="auto" w:fill="auto"/>
          </w:tcPr>
          <w:p w14:paraId="1AF85FC2"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3"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57E5C35"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BA44914" w14:textId="77777777" w:rsidR="00092B50" w:rsidRPr="00880A57" w:rsidRDefault="00092B50"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Daca solicitantul are datorii catre bugetul consolidat și nu a prezentat graficul de eșalonare a datoriilor la bugetul consolidat, acesta devine neeligibil pentru sprijin, iar expertul va bifa NU. In caz contrar, expertul bifeaza caseta DA</w:t>
            </w:r>
          </w:p>
        </w:tc>
      </w:tr>
      <w:tr w:rsidR="00FB17A7" w:rsidRPr="00880A57" w14:paraId="39178C98" w14:textId="77777777" w:rsidTr="00FA62DC">
        <w:trPr>
          <w:trHeight w:val="1025"/>
        </w:trPr>
        <w:tc>
          <w:tcPr>
            <w:tcW w:w="3510" w:type="dxa"/>
            <w:shd w:val="clear" w:color="auto" w:fill="auto"/>
          </w:tcPr>
          <w:p w14:paraId="5E602899" w14:textId="3AF21E8D"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Copia documentului de identitate al reprezentantului legal al beneficiarului.</w:t>
            </w:r>
          </w:p>
        </w:tc>
        <w:tc>
          <w:tcPr>
            <w:tcW w:w="6237" w:type="dxa"/>
            <w:shd w:val="clear" w:color="auto" w:fill="auto"/>
          </w:tcPr>
          <w:p w14:paraId="2A026633" w14:textId="758ADDB0"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tc>
      </w:tr>
      <w:tr w:rsidR="00FB17A7" w:rsidRPr="00880A57" w14:paraId="47EB8DAB" w14:textId="77777777" w:rsidTr="00FA62DC">
        <w:trPr>
          <w:trHeight w:val="1025"/>
        </w:trPr>
        <w:tc>
          <w:tcPr>
            <w:tcW w:w="3510" w:type="dxa"/>
            <w:shd w:val="clear" w:color="auto" w:fill="auto"/>
          </w:tcPr>
          <w:p w14:paraId="2254B8E6" w14:textId="119B11A0" w:rsidR="00FB17A7" w:rsidRPr="00E57E57" w:rsidRDefault="00FB17A7" w:rsidP="00FB17A7">
            <w:pPr>
              <w:spacing w:after="0" w:line="240" w:lineRule="auto"/>
              <w:jc w:val="both"/>
              <w:rPr>
                <w:rFonts w:asciiTheme="minorHAnsi" w:hAnsiTheme="minorHAnsi" w:cstheme="minorHAnsi"/>
                <w:sz w:val="24"/>
                <w:szCs w:val="24"/>
                <w:highlight w:val="yellow"/>
              </w:rPr>
            </w:pPr>
            <w:r w:rsidRPr="00C11C46">
              <w:rPr>
                <w:rFonts w:asciiTheme="minorHAnsi" w:hAnsiTheme="minorHAnsi" w:cstheme="minorHAnsi"/>
                <w:sz w:val="24"/>
                <w:szCs w:val="24"/>
              </w:rPr>
              <w:t>Dovada achitării integrale a datoriei față de AFIR, inclusiv dobânzile și majorările de întârziere (dacă este cazul</w:t>
            </w:r>
            <w:r w:rsidRPr="00880A57" w:rsidDel="00E47479">
              <w:rPr>
                <w:rFonts w:asciiTheme="minorHAnsi" w:hAnsiTheme="minorHAnsi" w:cstheme="minorHAnsi"/>
                <w:sz w:val="24"/>
                <w:szCs w:val="24"/>
              </w:rPr>
              <w:t xml:space="preserve"> </w:t>
            </w:r>
          </w:p>
        </w:tc>
        <w:tc>
          <w:tcPr>
            <w:tcW w:w="6237" w:type="dxa"/>
            <w:shd w:val="clear" w:color="auto" w:fill="auto"/>
          </w:tcPr>
          <w:p w14:paraId="27461DA2" w14:textId="04FFD343" w:rsidR="00FB17A7" w:rsidRPr="00880A5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B17A7" w:rsidRPr="00880A57" w14:paraId="563F1C5A" w14:textId="77777777" w:rsidTr="00FA62DC">
        <w:trPr>
          <w:trHeight w:val="1025"/>
        </w:trPr>
        <w:tc>
          <w:tcPr>
            <w:tcW w:w="3510" w:type="dxa"/>
            <w:shd w:val="clear" w:color="auto" w:fill="auto"/>
          </w:tcPr>
          <w:p w14:paraId="105AB0C4" w14:textId="3CA32987" w:rsidR="00FB17A7" w:rsidRPr="00E57E57" w:rsidRDefault="00FB17A7" w:rsidP="00FB17A7">
            <w:pPr>
              <w:spacing w:after="0" w:line="240" w:lineRule="auto"/>
              <w:jc w:val="both"/>
              <w:rPr>
                <w:rFonts w:asciiTheme="minorHAnsi" w:hAnsiTheme="minorHAnsi" w:cstheme="minorHAnsi"/>
                <w:sz w:val="24"/>
                <w:szCs w:val="24"/>
                <w:highlight w:val="yellow"/>
              </w:rPr>
            </w:pPr>
            <w:r w:rsidRPr="0015447A">
              <w:rPr>
                <w:rFonts w:asciiTheme="minorHAnsi" w:hAnsiTheme="minorHAnsi" w:cstheme="minorHAnsi"/>
                <w:sz w:val="24"/>
                <w:szCs w:val="24"/>
              </w:rPr>
              <w:t xml:space="preserve">Document emis de Autoritatea Competenta de Mediu </w:t>
            </w:r>
            <w:r w:rsidRPr="0015447A">
              <w:rPr>
                <w:rFonts w:asciiTheme="minorHAnsi" w:hAnsiTheme="minorHAnsi" w:cstheme="minorHAnsi"/>
                <w:sz w:val="24"/>
                <w:szCs w:val="24"/>
                <w:lang w:val="it-IT"/>
              </w:rPr>
              <w:t xml:space="preserve">- </w:t>
            </w:r>
            <w:r w:rsidRPr="0015447A">
              <w:rPr>
                <w:rFonts w:asciiTheme="minorHAnsi" w:hAnsiTheme="minorHAnsi" w:cstheme="minorHAnsi"/>
                <w:sz w:val="24"/>
                <w:szCs w:val="24"/>
              </w:rPr>
              <w:t>Clasarea notificării</w:t>
            </w:r>
            <w:r w:rsidRPr="0015447A">
              <w:rPr>
                <w:rFonts w:asciiTheme="minorHAnsi" w:hAnsiTheme="minorHAnsi" w:cstheme="minorHAnsi"/>
                <w:sz w:val="24"/>
                <w:szCs w:val="24"/>
                <w:lang w:val="it-IT"/>
              </w:rPr>
              <w:t xml:space="preserve"> sau</w:t>
            </w:r>
            <w:r w:rsidRPr="0015447A">
              <w:rPr>
                <w:rFonts w:asciiTheme="minorHAnsi" w:hAnsiTheme="minorHAnsi" w:cstheme="minorHAnsi"/>
                <w:sz w:val="24"/>
                <w:szCs w:val="24"/>
              </w:rPr>
              <w:t xml:space="preserve"> Decizia </w:t>
            </w:r>
            <w:r w:rsidRPr="0015447A">
              <w:rPr>
                <w:rFonts w:asciiTheme="minorHAnsi" w:hAnsiTheme="minorHAnsi" w:cstheme="minorHAnsi"/>
                <w:sz w:val="24"/>
                <w:szCs w:val="24"/>
                <w:lang w:val="it-IT"/>
              </w:rPr>
              <w:t xml:space="preserve">de evaluare initiala </w:t>
            </w:r>
            <w:r w:rsidRPr="0015447A">
              <w:rPr>
                <w:rFonts w:asciiTheme="minorHAnsi" w:hAnsiTheme="minorHAnsi" w:cstheme="minorHAnsi"/>
                <w:sz w:val="24"/>
                <w:szCs w:val="24"/>
              </w:rPr>
              <w:t>emis</w:t>
            </w:r>
            <w:r w:rsidRPr="0015447A">
              <w:rPr>
                <w:rFonts w:asciiTheme="minorHAnsi" w:hAnsiTheme="minorHAnsi" w:cstheme="minorHAnsi"/>
                <w:sz w:val="24"/>
                <w:szCs w:val="24"/>
                <w:lang w:val="it-IT"/>
              </w:rPr>
              <w:t>e</w:t>
            </w:r>
            <w:r w:rsidRPr="0015447A">
              <w:rPr>
                <w:rFonts w:asciiTheme="minorHAnsi" w:hAnsiTheme="minorHAnsi" w:cstheme="minorHAnsi"/>
                <w:sz w:val="24"/>
                <w:szCs w:val="24"/>
              </w:rPr>
              <w:t xml:space="preserve"> de autoritatea teritorială competentă de protecția mediului conform Legii nr. 292/2018, cu modificările și completările ulterioare.</w:t>
            </w:r>
          </w:p>
        </w:tc>
        <w:tc>
          <w:tcPr>
            <w:tcW w:w="6237" w:type="dxa"/>
            <w:shd w:val="clear" w:color="auto" w:fill="auto"/>
          </w:tcPr>
          <w:p w14:paraId="023C16B0" w14:textId="5A7CEDF8" w:rsidR="00FB17A7" w:rsidRPr="00880A57" w:rsidRDefault="00FB17A7" w:rsidP="00FB17A7">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În cazul în care proiectul necesită obținerea Deciziei etapei de încadrare ca document final sau a Acordului de mediu acestea trebuie aduse obligatoriu până la prima tranşă de plată.</w:t>
            </w:r>
          </w:p>
        </w:tc>
      </w:tr>
      <w:tr w:rsidR="00FB17A7" w:rsidRPr="00880A57" w14:paraId="2CA9CC1D" w14:textId="77777777" w:rsidTr="00FA62DC">
        <w:trPr>
          <w:trHeight w:val="1025"/>
        </w:trPr>
        <w:tc>
          <w:tcPr>
            <w:tcW w:w="3510" w:type="dxa"/>
            <w:shd w:val="clear" w:color="auto" w:fill="auto"/>
          </w:tcPr>
          <w:p w14:paraId="11A609C9" w14:textId="77777777" w:rsidR="00FB17A7" w:rsidRPr="00880A57"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14.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3EB6DCC6" w14:textId="29D20BCF" w:rsidR="00FB17A7" w:rsidRPr="0015447A"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7A1BC8FB"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16FA3BA6" w14:textId="77777777" w:rsidR="00FB17A7" w:rsidRPr="00880A57" w:rsidRDefault="00FB17A7" w:rsidP="00FB17A7">
            <w:pPr>
              <w:spacing w:after="0"/>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8407A8B" w14:textId="18CF0987" w:rsidR="00FB17A7" w:rsidRPr="00C11C46" w:rsidRDefault="00FB17A7" w:rsidP="00FB17A7">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FB17A7" w:rsidRPr="00880A57" w14:paraId="7AEFEDBD" w14:textId="77777777" w:rsidTr="00FA62DC">
        <w:trPr>
          <w:trHeight w:val="1025"/>
        </w:trPr>
        <w:tc>
          <w:tcPr>
            <w:tcW w:w="3510" w:type="dxa"/>
            <w:shd w:val="clear" w:color="auto" w:fill="auto"/>
          </w:tcPr>
          <w:p w14:paraId="6010BBC1" w14:textId="405DD1D2" w:rsidR="00FB17A7" w:rsidRPr="00880A57" w:rsidRDefault="00FB17A7" w:rsidP="00FB17A7">
            <w:pPr>
              <w:spacing w:after="0" w:line="240" w:lineRule="auto"/>
              <w:jc w:val="both"/>
              <w:rPr>
                <w:rFonts w:asciiTheme="minorHAnsi" w:hAnsiTheme="minorHAnsi" w:cstheme="minorHAnsi"/>
                <w:sz w:val="24"/>
                <w:szCs w:val="24"/>
              </w:rPr>
            </w:pPr>
            <w:r w:rsidRPr="002B5CC2">
              <w:rPr>
                <w:rFonts w:asciiTheme="minorHAnsi" w:hAnsiTheme="minorHAnsi" w:cstheme="minorHAnsi"/>
                <w:sz w:val="24"/>
                <w:szCs w:val="24"/>
              </w:rPr>
              <w:t xml:space="preserve">Aviz specific in baza HG 31/1996 cu modificările şi completările ulterioare, privind amplasamentul conformarea şi funcţionalitatea, eliberat de Ministerul Economiei, Digitalizarii, Antreprenoriatului si Turismului (MEDAT) pentru </w:t>
            </w:r>
            <w:r w:rsidRPr="002B5CC2">
              <w:rPr>
                <w:rFonts w:asciiTheme="minorHAnsi" w:hAnsiTheme="minorHAnsi" w:cstheme="minorHAnsi"/>
                <w:sz w:val="24"/>
                <w:szCs w:val="24"/>
              </w:rPr>
              <w:lastRenderedPageBreak/>
              <w:t>construcţia/modernizarea structurilor de primire turistice cu  funcțiuni de cazare sau alimentatie publica clasificate conform Ordinului ANT 65/2013 cu modificările şi completările ulterioare (dacă este cazul).</w:t>
            </w:r>
          </w:p>
        </w:tc>
        <w:tc>
          <w:tcPr>
            <w:tcW w:w="6237" w:type="dxa"/>
            <w:shd w:val="clear" w:color="auto" w:fill="auto"/>
          </w:tcPr>
          <w:p w14:paraId="6A473EC0"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lastRenderedPageBreak/>
              <w:t xml:space="preserve">Expertul verifica daca solicitantul a depus in etapa de evaluare documentul. </w:t>
            </w:r>
          </w:p>
          <w:p w14:paraId="4A3F474E"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Daca documentul a fost depus si verificat in etapa de evaluare se verifica doar conformitatea documentului depus cu originalul.</w:t>
            </w:r>
          </w:p>
          <w:p w14:paraId="789F6954" w14:textId="77777777" w:rsidR="00FB17A7" w:rsidRDefault="00FB17A7" w:rsidP="00FB17A7">
            <w:pPr>
              <w:spacing w:after="0" w:line="240" w:lineRule="auto"/>
              <w:jc w:val="both"/>
              <w:rPr>
                <w:rFonts w:asciiTheme="minorHAnsi" w:hAnsiTheme="minorHAnsi" w:cstheme="minorHAnsi"/>
                <w:sz w:val="24"/>
                <w:szCs w:val="24"/>
              </w:rPr>
            </w:pPr>
            <w:r>
              <w:rPr>
                <w:rFonts w:asciiTheme="minorHAnsi" w:hAnsiTheme="minorHAnsi" w:cstheme="minorHAnsi"/>
                <w:sz w:val="24"/>
                <w:szCs w:val="24"/>
              </w:rPr>
              <w:t>In cazul in care documentul nu a fost depus in etapa de evaluare vor fi verificate urmatoarele:</w:t>
            </w:r>
          </w:p>
          <w:p w14:paraId="1698AE3C"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lastRenderedPageBreak/>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p>
          <w:p w14:paraId="7A60EADE"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In cazul in care solicitantul nu a precizat in Planul de Afaceri nivelul de confort al structurii de primire turistica cu funcțiuni de cazare sau restaurante în conformitate cu Ordinul 65/ 2013  expertul evaluator va solicita aceste date prin informatii suplimentare  in vederea verificarii conformitatii cu prevederile Ordinului ANT nr. 65/ 2013 cu modificările şi completările ulterioare</w:t>
            </w:r>
          </w:p>
          <w:p w14:paraId="731F33E4"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Se verifică daca Declaratia F din Cererea de Finantare contine punctul 9 privind introducerea investitiei în circuitul turistic si punctul 10, respectiv că nivelul de confort/categoria de clasificare propuse prin proiect vor atinge cel putin nivelul minim prevazut in Ordinul 65 /2015 cu modificarile si completarile ulterioare (numai pentru structuri de cazare şi alimentaţie publică prevazute in Ordinul 65/2015 cu modificarile si completarile ulterioare).</w:t>
            </w:r>
          </w:p>
          <w:p w14:paraId="0F16ABBD" w14:textId="77777777" w:rsidR="00FB17A7" w:rsidRPr="0099088A"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Expertul verifica în Planul de afaceri  si Cererea de Finantare  daca proiectul prezentat este în concordanta cu continutul  Avizului specific privind amplasamentul şi funcţionarea ob</w:t>
            </w:r>
            <w:r>
              <w:rPr>
                <w:rFonts w:asciiTheme="minorHAnsi" w:hAnsiTheme="minorHAnsi" w:cstheme="minorHAnsi"/>
                <w:sz w:val="24"/>
                <w:szCs w:val="24"/>
              </w:rPr>
              <w:t xml:space="preserve">iectivului eliberat de </w:t>
            </w:r>
            <w:r w:rsidRPr="00711B8E">
              <w:rPr>
                <w:rFonts w:asciiTheme="minorHAnsi" w:hAnsiTheme="minorHAnsi" w:cstheme="minorHAnsi"/>
                <w:sz w:val="24"/>
                <w:szCs w:val="24"/>
              </w:rPr>
              <w:t>Ministerul Economiei, Digitalizarii, Antreprenoriatului si Turismului (MEDAT)</w:t>
            </w:r>
            <w:r>
              <w:rPr>
                <w:rFonts w:asciiTheme="minorHAnsi" w:hAnsiTheme="minorHAnsi" w:cstheme="minorHAnsi"/>
                <w:sz w:val="24"/>
                <w:szCs w:val="24"/>
              </w:rPr>
              <w:t>.</w:t>
            </w:r>
          </w:p>
          <w:p w14:paraId="73C73983" w14:textId="77777777" w:rsidR="00FB17A7" w:rsidRDefault="00FB17A7" w:rsidP="00FB17A7">
            <w:pPr>
              <w:spacing w:after="0" w:line="240" w:lineRule="auto"/>
              <w:jc w:val="both"/>
              <w:rPr>
                <w:rFonts w:asciiTheme="minorHAnsi" w:hAnsiTheme="minorHAnsi" w:cstheme="minorHAnsi"/>
                <w:sz w:val="24"/>
                <w:szCs w:val="24"/>
              </w:rPr>
            </w:pPr>
            <w:r w:rsidRPr="0099088A">
              <w:rPr>
                <w:rFonts w:asciiTheme="minorHAnsi" w:hAnsiTheme="minorHAnsi" w:cstheme="minorHAnsi"/>
                <w:sz w:val="24"/>
                <w:szCs w:val="24"/>
              </w:rPr>
              <w:t>Dacă verificarea documentelor confirmă faptul că investiţia propusă este in conformitate cu prevederile legislației în vigoare privind privind activităţile non-agricole aferente structurilor de primire turistice cu funcțiuni de cazare sau restaurante clasificate conform Ordinului ANT 65/2013, expertul bifează căsuţa din coloana DA din fişa de verificare si va preciza în rubrica „Observaţii” faptul ca documentul a fost prezentat si verificat.  În caz contrar, expertul bifează căsuţa din coloana NU şi va preciza în rubrica „Observaţii” faptul ca documentul a fost prezentat si va motiva poziţia lui în rubrica „Observa</w:t>
            </w:r>
            <w:r>
              <w:rPr>
                <w:rFonts w:asciiTheme="minorHAnsi" w:hAnsiTheme="minorHAnsi" w:cstheme="minorHAnsi"/>
                <w:sz w:val="24"/>
                <w:szCs w:val="24"/>
              </w:rPr>
              <w:t>ţii”, criteriul</w:t>
            </w:r>
            <w:r w:rsidRPr="0099088A">
              <w:rPr>
                <w:rFonts w:asciiTheme="minorHAnsi" w:hAnsiTheme="minorHAnsi" w:cstheme="minorHAnsi"/>
                <w:sz w:val="24"/>
                <w:szCs w:val="24"/>
              </w:rPr>
              <w:t xml:space="preserve"> nefiind îndeplinit.</w:t>
            </w:r>
          </w:p>
          <w:p w14:paraId="7CFFC32F" w14:textId="77777777" w:rsidR="00FB17A7" w:rsidRPr="00880A57" w:rsidRDefault="00FB17A7" w:rsidP="00FB17A7">
            <w:pPr>
              <w:spacing w:after="0"/>
              <w:rPr>
                <w:rFonts w:asciiTheme="minorHAnsi" w:hAnsiTheme="minorHAnsi" w:cstheme="minorHAnsi"/>
                <w:sz w:val="24"/>
                <w:szCs w:val="24"/>
              </w:rPr>
            </w:pPr>
          </w:p>
        </w:tc>
      </w:tr>
      <w:tr w:rsidR="00FB17A7" w:rsidRPr="00880A57" w14:paraId="2959D9DA" w14:textId="77777777" w:rsidTr="00FA62DC">
        <w:trPr>
          <w:trHeight w:val="1025"/>
        </w:trPr>
        <w:tc>
          <w:tcPr>
            <w:tcW w:w="3510" w:type="dxa"/>
            <w:shd w:val="clear" w:color="auto" w:fill="auto"/>
          </w:tcPr>
          <w:p w14:paraId="3B5BCC7A"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Graficul de eşalonare anuală a plăților, asumat de beneficiar</w:t>
            </w:r>
          </w:p>
        </w:tc>
        <w:tc>
          <w:tcPr>
            <w:tcW w:w="6237" w:type="dxa"/>
            <w:shd w:val="clear" w:color="auto" w:fill="auto"/>
          </w:tcPr>
          <w:p w14:paraId="4BC03FBC" w14:textId="77777777" w:rsidR="00FB17A7" w:rsidRPr="00880A5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FB17A7" w:rsidRPr="00880A57" w14:paraId="074605F3" w14:textId="77777777" w:rsidTr="00FA62DC">
        <w:trPr>
          <w:trHeight w:val="1025"/>
        </w:trPr>
        <w:tc>
          <w:tcPr>
            <w:tcW w:w="3510" w:type="dxa"/>
            <w:shd w:val="clear" w:color="auto" w:fill="auto"/>
          </w:tcPr>
          <w:p w14:paraId="3D18C6BA" w14:textId="77777777" w:rsidR="00FB17A7" w:rsidRPr="002B5CC2"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t>Anexa 11 - Declaraţie privind încadrarea în categoria de micro-intreprindere şi/sau întreprindere mică – dacă este cazul.</w:t>
            </w:r>
          </w:p>
        </w:tc>
        <w:tc>
          <w:tcPr>
            <w:tcW w:w="6237" w:type="dxa"/>
            <w:shd w:val="clear" w:color="auto" w:fill="auto"/>
          </w:tcPr>
          <w:p w14:paraId="7A8CAAC7"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01809300"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C942078"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19AE81A6"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56B08B61" w14:textId="77777777" w:rsidR="00FB17A7" w:rsidRPr="00880A57" w:rsidRDefault="00FB17A7" w:rsidP="00FB17A7">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DFEC6B" w14:textId="77777777" w:rsidR="00FB17A7" w:rsidRPr="00880A57" w:rsidRDefault="00FB17A7" w:rsidP="00FB17A7">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227D9918" w14:textId="77777777" w:rsidR="00FB17A7" w:rsidRPr="00880A57" w:rsidRDefault="00FB17A7" w:rsidP="00FB17A7">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4766E77D" w14:textId="77777777" w:rsidR="00FB17A7" w:rsidRPr="00880A57" w:rsidRDefault="00FB17A7" w:rsidP="00FB17A7">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51CB81F9"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B17A7" w:rsidRPr="00880A57" w14:paraId="08851C70" w14:textId="77777777" w:rsidTr="00FA62DC">
        <w:trPr>
          <w:trHeight w:val="1025"/>
        </w:trPr>
        <w:tc>
          <w:tcPr>
            <w:tcW w:w="3510" w:type="dxa"/>
            <w:shd w:val="clear" w:color="auto" w:fill="auto"/>
          </w:tcPr>
          <w:p w14:paraId="245F029C" w14:textId="77777777" w:rsidR="00FB17A7" w:rsidRPr="00C11C46" w:rsidRDefault="00FB17A7" w:rsidP="001218D8">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 2 - Listă cu informații relevante pentru evaluarea încadrării în categoria de IMM, anexa la Procedura  operațională privind verificarea statutului de IMM</w:t>
            </w:r>
          </w:p>
        </w:tc>
        <w:tc>
          <w:tcPr>
            <w:tcW w:w="6237" w:type="dxa"/>
            <w:shd w:val="clear" w:color="auto" w:fill="auto"/>
          </w:tcPr>
          <w:p w14:paraId="6BF3F183" w14:textId="77777777" w:rsidR="00FB17A7" w:rsidRDefault="00FB17A7" w:rsidP="001218D8">
            <w:pPr>
              <w:spacing w:after="0" w:line="240" w:lineRule="auto"/>
              <w:jc w:val="both"/>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FB17A7" w:rsidRPr="00880A57" w14:paraId="3C2AA2B8" w14:textId="77777777" w:rsidTr="00FA62DC">
        <w:trPr>
          <w:trHeight w:val="1025"/>
        </w:trPr>
        <w:tc>
          <w:tcPr>
            <w:tcW w:w="3510" w:type="dxa"/>
            <w:shd w:val="clear" w:color="auto" w:fill="auto"/>
          </w:tcPr>
          <w:p w14:paraId="75A0B340" w14:textId="77777777" w:rsidR="00FB17A7" w:rsidRPr="00C11C46" w:rsidRDefault="00FB17A7" w:rsidP="001218D8">
            <w:pPr>
              <w:spacing w:after="0" w:line="240" w:lineRule="auto"/>
              <w:jc w:val="both"/>
              <w:rPr>
                <w:rFonts w:asciiTheme="minorHAnsi" w:hAnsiTheme="minorHAnsi" w:cstheme="minorHAnsi"/>
                <w:sz w:val="24"/>
                <w:szCs w:val="24"/>
              </w:rPr>
            </w:pPr>
            <w:r w:rsidRPr="00C11C46">
              <w:t xml:space="preserve">Anexa 12 - </w:t>
            </w:r>
            <w:r w:rsidRPr="00C11C46">
              <w:rPr>
                <w:rFonts w:asciiTheme="minorHAnsi" w:hAnsiTheme="minorHAnsi" w:cstheme="minorHAnsi"/>
                <w:sz w:val="24"/>
                <w:szCs w:val="24"/>
              </w:rPr>
              <w:t xml:space="preserve">Declaraţie pe proprie răspundere privind </w:t>
            </w:r>
            <w:r w:rsidRPr="00C11C46">
              <w:t>respectarea regulii de cumul (minimis)</w:t>
            </w:r>
            <w:r w:rsidRPr="00C11C46">
              <w:rPr>
                <w:rFonts w:asciiTheme="minorHAnsi" w:hAnsiTheme="minorHAnsi" w:cstheme="minorHAnsi"/>
                <w:sz w:val="24"/>
                <w:szCs w:val="24"/>
              </w:rPr>
              <w:t>, actualizată</w:t>
            </w:r>
          </w:p>
        </w:tc>
        <w:tc>
          <w:tcPr>
            <w:tcW w:w="6237" w:type="dxa"/>
            <w:shd w:val="clear" w:color="auto" w:fill="auto"/>
          </w:tcPr>
          <w:p w14:paraId="310991CA" w14:textId="77777777" w:rsidR="00FB17A7" w:rsidRPr="00880A57" w:rsidRDefault="00FB17A7" w:rsidP="001218D8">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572ACFD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073722C"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EFD56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16D9CA73"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C3859F2"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58DF6D48"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(c) o întreprindere are dreptul de a exercita o influență dominantă asupra altei întreprinderi în temeiul unui contract încheiat cu întreprinderea în cauză sau în temeiul unei prevederi din contractul de societate sau din statutul acesteia;</w:t>
            </w:r>
          </w:p>
          <w:p w14:paraId="0E70513B"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5E8F16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54816291"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2AF3B55" w14:textId="77777777" w:rsidR="00FB17A7" w:rsidRPr="00880A57" w:rsidRDefault="00FB17A7" w:rsidP="001218D8">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783D983" w14:textId="77777777" w:rsidR="00FB17A7" w:rsidRPr="00880A57" w:rsidRDefault="00FB17A7" w:rsidP="001218D8">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383C41D2" w14:textId="77777777" w:rsidR="00FB17A7" w:rsidRPr="00880A57" w:rsidRDefault="00FB17A7" w:rsidP="001218D8">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acordării ajutorului de minimis se considera data la care dreptul legal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primi ajutorul este conferit beneficiarului în conformitate cu regimul juridic naţional aplicabil, indiferent de data la care ajutoarele de minimis se plătesc întreprinderii respective.</w:t>
            </w:r>
          </w:p>
          <w:p w14:paraId="7AB5EDDA" w14:textId="77777777" w:rsidR="00FB17A7" w:rsidRPr="00880A57" w:rsidRDefault="00FB17A7" w:rsidP="001218D8">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3072B8DC" w14:textId="77777777" w:rsidR="00FB17A7" w:rsidRDefault="00FB17A7" w:rsidP="001218D8">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AB13BAB" w14:textId="77777777" w:rsidR="00092B50" w:rsidRPr="00880A57" w:rsidRDefault="00092B50" w:rsidP="00092B50">
      <w:pPr>
        <w:rPr>
          <w:rFonts w:asciiTheme="minorHAnsi" w:hAnsiTheme="minorHAnsi" w:cstheme="minorHAnsi"/>
          <w:sz w:val="24"/>
          <w:szCs w:val="24"/>
        </w:rPr>
      </w:pPr>
    </w:p>
    <w:p w14:paraId="0C4AEC43"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156715A"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w:t>
      </w:r>
      <w:r w:rsidRPr="00880A57">
        <w:rPr>
          <w:rFonts w:asciiTheme="minorHAnsi" w:hAnsiTheme="minorHAnsi" w:cstheme="minorHAnsi"/>
          <w:sz w:val="24"/>
          <w:szCs w:val="24"/>
        </w:rPr>
        <w:lastRenderedPageBreak/>
        <w:t>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5C47473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3583C154"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1A9C7DC6"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091C8A2"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553461C7"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5597F5CB" w14:textId="77777777" w:rsidR="00092B50" w:rsidRPr="005F5888" w:rsidRDefault="00092B50" w:rsidP="00092B50">
      <w:pPr>
        <w:pStyle w:val="ListParagraph"/>
        <w:numPr>
          <w:ilvl w:val="0"/>
          <w:numId w:val="182"/>
        </w:numPr>
        <w:rPr>
          <w:rFonts w:asciiTheme="minorHAnsi" w:hAnsiTheme="minorHAnsi" w:cstheme="minorHAnsi"/>
          <w:sz w:val="24"/>
          <w:szCs w:val="24"/>
        </w:rPr>
      </w:pPr>
      <w:r w:rsidRPr="005F5888">
        <w:rPr>
          <w:rFonts w:asciiTheme="minorHAnsi" w:hAnsiTheme="minorHAnsi" w:cstheme="minorHAnsi"/>
          <w:sz w:val="24"/>
          <w:szCs w:val="24"/>
        </w:rPr>
        <w:t>eligibil;</w:t>
      </w:r>
    </w:p>
    <w:p w14:paraId="41BD592B" w14:textId="77777777" w:rsidR="00092B50" w:rsidRPr="005F5888" w:rsidRDefault="00092B50" w:rsidP="00092B50">
      <w:pPr>
        <w:pStyle w:val="ListParagraph"/>
        <w:numPr>
          <w:ilvl w:val="0"/>
          <w:numId w:val="182"/>
        </w:numPr>
        <w:rPr>
          <w:rFonts w:asciiTheme="minorHAnsi" w:hAnsiTheme="minorHAnsi" w:cstheme="minorHAnsi"/>
          <w:sz w:val="24"/>
          <w:szCs w:val="24"/>
        </w:rPr>
      </w:pPr>
      <w:r w:rsidRPr="005F5888">
        <w:rPr>
          <w:rFonts w:asciiTheme="minorHAnsi" w:hAnsiTheme="minorHAnsi" w:cstheme="minorHAnsi"/>
          <w:sz w:val="24"/>
          <w:szCs w:val="24"/>
        </w:rPr>
        <w:t>neeligibil.</w:t>
      </w:r>
    </w:p>
    <w:p w14:paraId="18129A18" w14:textId="77777777" w:rsidR="00092B50" w:rsidRPr="00880A57" w:rsidRDefault="00092B50" w:rsidP="00092B50">
      <w:pPr>
        <w:rPr>
          <w:rFonts w:asciiTheme="minorHAnsi" w:hAnsiTheme="minorHAnsi" w:cstheme="minorHAnsi"/>
          <w:sz w:val="24"/>
          <w:szCs w:val="24"/>
        </w:rPr>
      </w:pPr>
    </w:p>
    <w:p w14:paraId="006B888F" w14:textId="58B83708" w:rsidR="00092B50" w:rsidRPr="00880A57" w:rsidRDefault="00092B50" w:rsidP="00092B50">
      <w:pPr>
        <w:rPr>
          <w:rFonts w:asciiTheme="minorHAnsi" w:hAnsiTheme="minorHAnsi" w:cstheme="minorHAnsi"/>
          <w:sz w:val="24"/>
          <w:szCs w:val="24"/>
        </w:rPr>
      </w:pPr>
      <w:r>
        <w:rPr>
          <w:rFonts w:asciiTheme="minorHAnsi" w:hAnsiTheme="minorHAnsi" w:cstheme="minorHAnsi"/>
          <w:sz w:val="24"/>
          <w:szCs w:val="24"/>
        </w:rPr>
        <w:t>C</w:t>
      </w:r>
      <w:r w:rsidRPr="00880A57">
        <w:rPr>
          <w:rFonts w:asciiTheme="minorHAnsi" w:hAnsiTheme="minorHAnsi" w:cstheme="minorHAnsi"/>
          <w:sz w:val="24"/>
          <w:szCs w:val="24"/>
        </w:rPr>
        <w:t>ererea de finanțare îndeplinește condiții</w:t>
      </w:r>
      <w:r>
        <w:rPr>
          <w:rFonts w:asciiTheme="minorHAnsi" w:hAnsiTheme="minorHAnsi" w:cstheme="minorHAnsi"/>
          <w:sz w:val="24"/>
          <w:szCs w:val="24"/>
        </w:rPr>
        <w:t>le</w:t>
      </w:r>
      <w:r w:rsidRPr="00880A57">
        <w:rPr>
          <w:rFonts w:asciiTheme="minorHAnsi" w:hAnsiTheme="minorHAnsi" w:cstheme="minorHAnsi"/>
          <w:sz w:val="24"/>
          <w:szCs w:val="24"/>
        </w:rPr>
        <w:t xml:space="preserve"> pentru a fi contractată:</w:t>
      </w:r>
    </w:p>
    <w:p w14:paraId="386285D4" w14:textId="2E241622" w:rsidR="00092B50" w:rsidRPr="005F5888" w:rsidRDefault="00092B50" w:rsidP="00092B50">
      <w:pPr>
        <w:pStyle w:val="ListParagraph"/>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DA; </w:t>
      </w:r>
    </w:p>
    <w:p w14:paraId="36B4F27B" w14:textId="3971E33B" w:rsidR="00092B50" w:rsidRPr="005F5888" w:rsidRDefault="00092B50" w:rsidP="00092B50">
      <w:pPr>
        <w:pStyle w:val="ListParagraph"/>
        <w:numPr>
          <w:ilvl w:val="0"/>
          <w:numId w:val="183"/>
        </w:numPr>
        <w:rPr>
          <w:rFonts w:asciiTheme="minorHAnsi" w:hAnsiTheme="minorHAnsi" w:cstheme="minorHAnsi"/>
          <w:sz w:val="24"/>
          <w:szCs w:val="24"/>
        </w:rPr>
      </w:pPr>
      <w:r w:rsidRPr="005F5888">
        <w:rPr>
          <w:rFonts w:asciiTheme="minorHAnsi" w:hAnsiTheme="minorHAnsi" w:cstheme="minorHAnsi"/>
          <w:sz w:val="24"/>
          <w:szCs w:val="24"/>
        </w:rPr>
        <w:t xml:space="preserve">NU. </w:t>
      </w:r>
    </w:p>
    <w:p w14:paraId="56C71D2B" w14:textId="77777777" w:rsidR="00092B50" w:rsidRPr="00880A57" w:rsidRDefault="00092B50" w:rsidP="00092B50">
      <w:pPr>
        <w:rPr>
          <w:rFonts w:asciiTheme="minorHAnsi" w:hAnsiTheme="minorHAnsi" w:cstheme="minorHAnsi"/>
          <w:sz w:val="24"/>
          <w:szCs w:val="24"/>
        </w:rPr>
      </w:pPr>
    </w:p>
    <w:p w14:paraId="2FB6D536"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Observaţii.......................................................................................................................</w:t>
      </w:r>
    </w:p>
    <w:p w14:paraId="141E4340"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t>........................................................................................................................................</w:t>
      </w:r>
    </w:p>
    <w:p w14:paraId="68069E6D" w14:textId="77777777" w:rsidR="00092B50" w:rsidRPr="00880A57" w:rsidRDefault="00092B50" w:rsidP="00092B50">
      <w:pPr>
        <w:rPr>
          <w:rFonts w:asciiTheme="minorHAnsi" w:hAnsiTheme="minorHAnsi" w:cstheme="minorHAnsi"/>
          <w:sz w:val="24"/>
          <w:szCs w:val="24"/>
        </w:rPr>
      </w:pPr>
      <w:r w:rsidRPr="00880A57">
        <w:rPr>
          <w:rFonts w:asciiTheme="minorHAnsi" w:hAnsiTheme="minorHAnsi" w:cstheme="minorHAnsi"/>
          <w:sz w:val="24"/>
          <w:szCs w:val="24"/>
        </w:rPr>
        <w:lastRenderedPageBreak/>
        <w:t>........................................................................................................................................</w:t>
      </w:r>
    </w:p>
    <w:p w14:paraId="60F8B3EE" w14:textId="3297C143"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Dacă în urma verificării documentelor se constată că sunt îndeplinite condițiile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proiectul este declarat eligibil; se trece în etapa următoare în vederea încheierii contractului de finanțare</w:t>
      </w:r>
      <w:r>
        <w:rPr>
          <w:rFonts w:asciiTheme="minorHAnsi" w:hAnsiTheme="minorHAnsi" w:cstheme="minorHAnsi"/>
          <w:sz w:val="24"/>
          <w:szCs w:val="24"/>
        </w:rPr>
        <w:t>.</w:t>
      </w:r>
    </w:p>
    <w:p w14:paraId="401BA6B9" w14:textId="77777777" w:rsidR="00092B50" w:rsidRPr="00880A57" w:rsidRDefault="00092B50" w:rsidP="00092B50">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7FD7EB4F"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196B2951"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5F5888">
        <w:rPr>
          <w:rFonts w:asciiTheme="minorHAnsi" w:hAnsiTheme="minorHAnsi" w:cstheme="minorHAnsi"/>
          <w:sz w:val="24"/>
          <w:szCs w:val="24"/>
        </w:rPr>
        <w:t xml:space="preserve"> </w:t>
      </w:r>
    </w:p>
    <w:p w14:paraId="3F1CC664" w14:textId="77777777" w:rsidR="00092B50" w:rsidRPr="005F5888"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4DF3CC7C" w14:textId="02DE017C" w:rsidR="00092B50" w:rsidRDefault="00092B50" w:rsidP="00092B50">
      <w:pPr>
        <w:pStyle w:val="ListParagraph"/>
        <w:numPr>
          <w:ilvl w:val="0"/>
          <w:numId w:val="184"/>
        </w:numPr>
        <w:jc w:val="both"/>
        <w:rPr>
          <w:rFonts w:asciiTheme="minorHAnsi" w:hAnsiTheme="minorHAnsi" w:cstheme="minorHAnsi"/>
          <w:sz w:val="24"/>
          <w:szCs w:val="24"/>
        </w:rPr>
      </w:pPr>
      <w:r w:rsidRPr="005F5888">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5F5888">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1CF888F1" w14:textId="19EB92DE" w:rsidR="00092B50" w:rsidRPr="005F5888" w:rsidRDefault="00092B50" w:rsidP="00092B50">
      <w:pPr>
        <w:jc w:val="both"/>
        <w:rPr>
          <w:rFonts w:asciiTheme="minorHAnsi" w:hAnsiTheme="minorHAnsi" w:cstheme="minorHAnsi"/>
          <w:sz w:val="24"/>
          <w:szCs w:val="24"/>
        </w:rPr>
      </w:pPr>
      <w:r>
        <w:rPr>
          <w:rFonts w:asciiTheme="minorHAnsi" w:hAnsiTheme="minorHAnsi" w:cstheme="minorHAnsi"/>
          <w:sz w:val="24"/>
          <w:szCs w:val="24"/>
        </w:rPr>
        <w:t>p</w:t>
      </w:r>
      <w:r w:rsidRPr="005F5888">
        <w:rPr>
          <w:rFonts w:asciiTheme="minorHAnsi" w:hAnsiTheme="minorHAnsi" w:cstheme="minorHAnsi"/>
          <w:sz w:val="24"/>
          <w:szCs w:val="24"/>
        </w:rPr>
        <w:t xml:space="preserve">roiectul va avea statut de contract neîncheiat. Solicitantul va fi notificat cu privire la neîncheierea contractului de finanţare.   </w:t>
      </w:r>
    </w:p>
    <w:p w14:paraId="05AA3B81" w14:textId="77777777" w:rsidR="00092B50" w:rsidRPr="00880A57" w:rsidRDefault="00092B50" w:rsidP="00092B50">
      <w:pPr>
        <w:jc w:val="both"/>
        <w:rPr>
          <w:rFonts w:asciiTheme="minorHAnsi" w:hAnsiTheme="minorHAnsi" w:cstheme="minorHAnsi"/>
          <w:sz w:val="24"/>
          <w:szCs w:val="24"/>
        </w:rPr>
      </w:pPr>
    </w:p>
    <w:p w14:paraId="6EB96EF2" w14:textId="77777777" w:rsidR="00092B50" w:rsidRPr="00880A57" w:rsidRDefault="00092B50" w:rsidP="00092B50">
      <w:pPr>
        <w:rPr>
          <w:rFonts w:asciiTheme="minorHAnsi" w:hAnsiTheme="minorHAnsi" w:cstheme="minorHAnsi"/>
          <w:sz w:val="24"/>
          <w:szCs w:val="24"/>
        </w:rPr>
      </w:pPr>
    </w:p>
    <w:p w14:paraId="08A6DDB9" w14:textId="1B5F01BC" w:rsidR="00913744" w:rsidRDefault="00913744"/>
    <w:sectPr w:rsidR="00913744">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FD58B" w14:textId="77777777" w:rsidR="00E175E9" w:rsidRDefault="00E175E9" w:rsidP="0059571A">
      <w:pPr>
        <w:spacing w:after="0" w:line="240" w:lineRule="auto"/>
      </w:pPr>
      <w:r>
        <w:separator/>
      </w:r>
    </w:p>
  </w:endnote>
  <w:endnote w:type="continuationSeparator" w:id="0">
    <w:p w14:paraId="24D7FD7F" w14:textId="77777777" w:rsidR="00E175E9" w:rsidRDefault="00E175E9" w:rsidP="00595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20B0604020202020204"/>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2000503060000020004"/>
    <w:charset w:val="00"/>
    <w:family w:val="auto"/>
    <w:pitch w:val="variable"/>
    <w:sig w:usb0="80000067" w:usb1="00000000" w:usb2="00000000" w:usb3="00000000" w:csb0="00000001" w:csb1="00000000"/>
  </w:font>
  <w:font w:name="Eurostile">
    <w:panose1 w:val="020B0504020202050204"/>
    <w:charset w:val="4D"/>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0000000000000000000"/>
    <w:charset w:val="00"/>
    <w:family w:val="auto"/>
    <w:pitch w:val="variable"/>
    <w:sig w:usb0="E00002FF" w:usb1="5000785B" w:usb2="00000000" w:usb3="00000000" w:csb0="0000019F" w:csb1="00000000"/>
  </w:font>
  <w:font w:name="EUAlbertina">
    <w:altName w:val="Cambria"/>
    <w:panose1 w:val="020B0604020202020204"/>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E4C54" w14:textId="77777777" w:rsidR="0059571A" w:rsidRDefault="00595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2FF4A" w14:textId="77777777" w:rsidR="0059571A" w:rsidRDefault="00595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D2302" w14:textId="77777777" w:rsidR="0059571A" w:rsidRDefault="00595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AFA31" w14:textId="77777777" w:rsidR="00E175E9" w:rsidRDefault="00E175E9" w:rsidP="0059571A">
      <w:pPr>
        <w:spacing w:after="0" w:line="240" w:lineRule="auto"/>
      </w:pPr>
      <w:r>
        <w:separator/>
      </w:r>
    </w:p>
  </w:footnote>
  <w:footnote w:type="continuationSeparator" w:id="0">
    <w:p w14:paraId="6184E2E6" w14:textId="77777777" w:rsidR="00E175E9" w:rsidRDefault="00E175E9" w:rsidP="00595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2D73F" w14:textId="77777777" w:rsidR="0059571A" w:rsidRDefault="00595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82"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7981"/>
      <w:gridCol w:w="1422"/>
    </w:tblGrid>
    <w:tr w:rsidR="0059571A" w:rsidRPr="0059571A" w14:paraId="5027770B" w14:textId="77777777" w:rsidTr="009F7AEA">
      <w:trPr>
        <w:trHeight w:val="1425"/>
      </w:trPr>
      <w:tc>
        <w:tcPr>
          <w:tcW w:w="1379" w:type="dxa"/>
          <w:tcBorders>
            <w:top w:val="single" w:sz="4" w:space="0" w:color="auto"/>
            <w:left w:val="single" w:sz="4" w:space="0" w:color="auto"/>
            <w:bottom w:val="single" w:sz="4" w:space="0" w:color="auto"/>
            <w:right w:val="single" w:sz="4" w:space="0" w:color="auto"/>
          </w:tcBorders>
          <w:vAlign w:val="center"/>
        </w:tcPr>
        <w:p w14:paraId="0CBA0453" w14:textId="77777777" w:rsidR="0059571A" w:rsidRPr="0059571A" w:rsidRDefault="0059571A" w:rsidP="0059571A">
          <w:pPr>
            <w:tabs>
              <w:tab w:val="center" w:pos="4680"/>
              <w:tab w:val="right" w:pos="9360"/>
            </w:tabs>
            <w:spacing w:after="0" w:line="240" w:lineRule="auto"/>
            <w:jc w:val="center"/>
            <w:rPr>
              <w:rFonts w:ascii="Arial" w:hAnsi="Arial" w:cs="Arial"/>
              <w:sz w:val="18"/>
              <w:szCs w:val="18"/>
            </w:rPr>
          </w:pPr>
          <w:r w:rsidRPr="0059571A">
            <w:rPr>
              <w:rFonts w:cs="Arial"/>
              <w:sz w:val="18"/>
              <w:szCs w:val="18"/>
            </w:rPr>
            <w:t>Ministerul Agriculturii și Dezvoltării Rurale</w:t>
          </w:r>
        </w:p>
        <w:p w14:paraId="574498E7" w14:textId="77777777" w:rsidR="0059571A" w:rsidRPr="0059571A" w:rsidRDefault="0059571A" w:rsidP="0059571A">
          <w:pPr>
            <w:tabs>
              <w:tab w:val="center" w:pos="4680"/>
              <w:tab w:val="right" w:pos="9360"/>
            </w:tabs>
            <w:spacing w:after="0" w:line="240" w:lineRule="auto"/>
            <w:jc w:val="center"/>
            <w:rPr>
              <w:rFonts w:cs="Arial"/>
              <w:sz w:val="18"/>
              <w:szCs w:val="18"/>
            </w:rPr>
          </w:pPr>
        </w:p>
        <w:p w14:paraId="7DAAAAF5" w14:textId="77777777" w:rsidR="0059571A" w:rsidRPr="0059571A" w:rsidRDefault="0059571A" w:rsidP="0059571A">
          <w:pPr>
            <w:tabs>
              <w:tab w:val="center" w:pos="4536"/>
              <w:tab w:val="right" w:pos="9072"/>
            </w:tabs>
            <w:jc w:val="center"/>
            <w:rPr>
              <w:rFonts w:asciiTheme="minorHAnsi" w:hAnsiTheme="minorHAnsi" w:cstheme="minorHAnsi"/>
              <w:lang w:eastAsia="fr-FR"/>
            </w:rPr>
          </w:pPr>
          <w:r w:rsidRPr="0059571A">
            <w:rPr>
              <w:rFonts w:cs="Arial"/>
              <w:sz w:val="18"/>
              <w:szCs w:val="18"/>
            </w:rPr>
            <w:t>AFIR</w:t>
          </w:r>
        </w:p>
      </w:tc>
      <w:tc>
        <w:tcPr>
          <w:tcW w:w="7981" w:type="dxa"/>
          <w:tcBorders>
            <w:top w:val="single" w:sz="4" w:space="0" w:color="auto"/>
            <w:left w:val="single" w:sz="4" w:space="0" w:color="auto"/>
            <w:bottom w:val="single" w:sz="4" w:space="0" w:color="auto"/>
            <w:right w:val="single" w:sz="4" w:space="0" w:color="auto"/>
          </w:tcBorders>
          <w:vAlign w:val="center"/>
        </w:tcPr>
        <w:p w14:paraId="176D7F6E"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PS PAC 2023 – 2027</w:t>
          </w:r>
        </w:p>
        <w:p w14:paraId="5EBE4D57" w14:textId="0EA43A6F" w:rsidR="0059571A" w:rsidRDefault="0059571A" w:rsidP="0059571A">
          <w:pPr>
            <w:tabs>
              <w:tab w:val="center" w:pos="1765"/>
              <w:tab w:val="right" w:pos="3531"/>
              <w:tab w:val="center" w:pos="4680"/>
              <w:tab w:val="right" w:pos="9360"/>
            </w:tabs>
            <w:spacing w:after="0" w:line="240" w:lineRule="auto"/>
            <w:jc w:val="center"/>
            <w:rPr>
              <w:noProof/>
              <w:sz w:val="18"/>
              <w:szCs w:val="18"/>
            </w:rPr>
          </w:pPr>
          <w:r w:rsidRPr="0059571A">
            <w:rPr>
              <w:rFonts w:cs="Arial"/>
              <w:sz w:val="18"/>
              <w:szCs w:val="18"/>
            </w:rPr>
            <w:t xml:space="preserve">Manual de procedură pentru implementarea </w:t>
          </w:r>
          <w:r w:rsidRPr="0059571A">
            <w:rPr>
              <w:noProof/>
              <w:sz w:val="18"/>
              <w:szCs w:val="18"/>
            </w:rPr>
            <w:t>Interventiei DR 36 LEADER ”Dezvoltarea locală plasată sub responsabilitatea comunității”</w:t>
          </w:r>
          <w:r w:rsidR="006461EC">
            <w:rPr>
              <w:noProof/>
              <w:sz w:val="18"/>
              <w:szCs w:val="18"/>
            </w:rPr>
            <w:t>-</w:t>
          </w:r>
        </w:p>
        <w:p w14:paraId="4D626028" w14:textId="10A41313" w:rsidR="006461EC" w:rsidRPr="0059571A" w:rsidRDefault="006461EC" w:rsidP="0059571A">
          <w:pPr>
            <w:tabs>
              <w:tab w:val="center" w:pos="1765"/>
              <w:tab w:val="right" w:pos="3531"/>
              <w:tab w:val="center" w:pos="4680"/>
              <w:tab w:val="right" w:pos="9360"/>
            </w:tabs>
            <w:spacing w:after="0" w:line="240" w:lineRule="auto"/>
            <w:jc w:val="center"/>
            <w:rPr>
              <w:rFonts w:cs="Arial"/>
              <w:sz w:val="18"/>
              <w:szCs w:val="18"/>
            </w:rPr>
          </w:pPr>
          <w:r>
            <w:rPr>
              <w:noProof/>
              <w:sz w:val="18"/>
              <w:szCs w:val="18"/>
            </w:rPr>
            <w:t>F</w:t>
          </w:r>
          <w:r w:rsidRPr="006461EC">
            <w:rPr>
              <w:noProof/>
              <w:sz w:val="18"/>
              <w:szCs w:val="18"/>
            </w:rPr>
            <w:t>ișa de evaluare  generală a proiectului DR 36 LEADER (proiecte de tip start-up)</w:t>
          </w:r>
        </w:p>
        <w:p w14:paraId="45A9ED27" w14:textId="77777777" w:rsidR="0059571A" w:rsidRPr="0059571A" w:rsidRDefault="0059571A" w:rsidP="0059571A">
          <w:pPr>
            <w:tabs>
              <w:tab w:val="center" w:pos="1765"/>
              <w:tab w:val="right" w:pos="3531"/>
              <w:tab w:val="center" w:pos="4680"/>
              <w:tab w:val="right" w:pos="9360"/>
            </w:tabs>
            <w:spacing w:after="0" w:line="240" w:lineRule="auto"/>
            <w:jc w:val="center"/>
            <w:rPr>
              <w:rFonts w:cs="Arial"/>
              <w:sz w:val="18"/>
              <w:szCs w:val="18"/>
            </w:rPr>
          </w:pPr>
          <w:r w:rsidRPr="0059571A">
            <w:rPr>
              <w:rFonts w:cs="Arial"/>
              <w:sz w:val="18"/>
              <w:szCs w:val="18"/>
            </w:rPr>
            <w:t xml:space="preserve">Cod manual: </w:t>
          </w:r>
          <w:r w:rsidRPr="0059571A">
            <w:rPr>
              <w:rFonts w:cs="Arial"/>
              <w:b/>
              <w:sz w:val="18"/>
              <w:szCs w:val="18"/>
            </w:rPr>
            <w:t>PS- MI-DR36</w:t>
          </w:r>
        </w:p>
        <w:p w14:paraId="22FBD640" w14:textId="77777777"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ja-JP"/>
            </w:rPr>
          </w:pPr>
          <w:r w:rsidRPr="0059571A">
            <w:rPr>
              <w:rFonts w:cs="Arial"/>
              <w:sz w:val="18"/>
              <w:szCs w:val="18"/>
            </w:rPr>
            <w:t>Editia I  Revizia 1</w:t>
          </w:r>
        </w:p>
      </w:tc>
      <w:tc>
        <w:tcPr>
          <w:tcW w:w="1422" w:type="dxa"/>
          <w:tcBorders>
            <w:top w:val="single" w:sz="4" w:space="0" w:color="auto"/>
            <w:left w:val="single" w:sz="4" w:space="0" w:color="auto"/>
            <w:bottom w:val="single" w:sz="4" w:space="0" w:color="auto"/>
            <w:right w:val="single" w:sz="4" w:space="0" w:color="auto"/>
          </w:tcBorders>
          <w:vAlign w:val="center"/>
        </w:tcPr>
        <w:p w14:paraId="32570A00" w14:textId="4E5AA57C" w:rsidR="0059571A" w:rsidRPr="0059571A" w:rsidRDefault="0059571A" w:rsidP="0059571A">
          <w:pPr>
            <w:tabs>
              <w:tab w:val="center" w:pos="4320"/>
              <w:tab w:val="center" w:pos="4536"/>
              <w:tab w:val="right" w:pos="8640"/>
              <w:tab w:val="right" w:pos="9072"/>
            </w:tabs>
            <w:jc w:val="center"/>
            <w:rPr>
              <w:rFonts w:asciiTheme="minorHAnsi" w:hAnsiTheme="minorHAnsi" w:cstheme="minorHAnsi"/>
              <w:lang w:eastAsia="fr-FR"/>
            </w:rPr>
          </w:pPr>
          <w:r w:rsidRPr="0059571A">
            <w:rPr>
              <w:rFonts w:cs="Arial"/>
              <w:sz w:val="18"/>
              <w:szCs w:val="18"/>
            </w:rPr>
            <w:t xml:space="preserve">Pagina </w:t>
          </w:r>
          <w:r w:rsidRPr="0059571A">
            <w:rPr>
              <w:rFonts w:cs="Arial"/>
              <w:sz w:val="18"/>
              <w:szCs w:val="18"/>
            </w:rPr>
            <w:fldChar w:fldCharType="begin"/>
          </w:r>
          <w:r w:rsidRPr="0059571A">
            <w:rPr>
              <w:rFonts w:cs="Arial"/>
              <w:sz w:val="18"/>
              <w:szCs w:val="18"/>
            </w:rPr>
            <w:instrText xml:space="preserve"> PAGE   \* MERGEFORMAT </w:instrText>
          </w:r>
          <w:r w:rsidRPr="0059571A">
            <w:rPr>
              <w:rFonts w:cs="Arial"/>
              <w:sz w:val="18"/>
              <w:szCs w:val="18"/>
            </w:rPr>
            <w:fldChar w:fldCharType="separate"/>
          </w:r>
          <w:r w:rsidR="007C3190">
            <w:rPr>
              <w:rFonts w:cs="Arial"/>
              <w:noProof/>
              <w:sz w:val="18"/>
              <w:szCs w:val="18"/>
            </w:rPr>
            <w:t>21</w:t>
          </w:r>
          <w:r w:rsidRPr="0059571A">
            <w:rPr>
              <w:rFonts w:cs="Arial"/>
              <w:sz w:val="18"/>
              <w:szCs w:val="18"/>
            </w:rPr>
            <w:fldChar w:fldCharType="end"/>
          </w:r>
        </w:p>
      </w:tc>
    </w:tr>
  </w:tbl>
  <w:p w14:paraId="1E030B39" w14:textId="77777777" w:rsidR="0059571A" w:rsidRDefault="00595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3C861" w14:textId="77777777" w:rsidR="0059571A" w:rsidRDefault="00595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5pt;height:11.5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activeWritingStyle w:appName="MSWord" w:lang="fr-FR" w:vendorID="64" w:dllVersion="6" w:nlCheck="1" w:checkStyle="0"/>
  <w:activeWritingStyle w:appName="MSWord" w:lang="en-US" w:vendorID="64" w:dllVersion="6" w:nlCheck="1" w:checkStyle="1"/>
  <w:activeWritingStyle w:appName="MSWord" w:lang="fr-FR" w:vendorID="64" w:dllVersion="4096" w:nlCheck="1" w:checkStyle="0"/>
  <w:activeWritingStyle w:appName="MSWord" w:lang="pt-BR" w:vendorID="64" w:dllVersion="4096"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7B3"/>
    <w:rsid w:val="00092B50"/>
    <w:rsid w:val="001218D8"/>
    <w:rsid w:val="00240B3D"/>
    <w:rsid w:val="00291257"/>
    <w:rsid w:val="0059571A"/>
    <w:rsid w:val="006461EC"/>
    <w:rsid w:val="00722CD5"/>
    <w:rsid w:val="007C3190"/>
    <w:rsid w:val="0080468A"/>
    <w:rsid w:val="00913744"/>
    <w:rsid w:val="009457B3"/>
    <w:rsid w:val="00A01DAF"/>
    <w:rsid w:val="00C53240"/>
    <w:rsid w:val="00D83238"/>
    <w:rsid w:val="00E175E9"/>
    <w:rsid w:val="00FA62DC"/>
    <w:rsid w:val="00FB1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1F49D"/>
  <w15:chartTrackingRefBased/>
  <w15:docId w15:val="{D7635947-3309-40B0-87BA-97342532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2B50"/>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092B50"/>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092B50"/>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092B50"/>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092B50"/>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092B50"/>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092B50"/>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092B50"/>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092B50"/>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092B50"/>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2B50"/>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092B50"/>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092B50"/>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092B50"/>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092B50"/>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092B50"/>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092B50"/>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092B50"/>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092B50"/>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092B50"/>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092B50"/>
    <w:rPr>
      <w:rFonts w:ascii="Calibri" w:eastAsia="Calibri" w:hAnsi="Calibri" w:cs="Times New Roman"/>
      <w:lang w:val="ro-RO"/>
    </w:rPr>
  </w:style>
  <w:style w:type="paragraph" w:styleId="Footer">
    <w:name w:val="footer"/>
    <w:aliases w:val=" Char"/>
    <w:basedOn w:val="Normal"/>
    <w:link w:val="FooterChar"/>
    <w:uiPriority w:val="99"/>
    <w:unhideWhenUsed/>
    <w:rsid w:val="00092B50"/>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092B50"/>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092B50"/>
    <w:pPr>
      <w:ind w:left="720"/>
      <w:contextualSpacing/>
    </w:pPr>
  </w:style>
  <w:style w:type="paragraph" w:styleId="NormalWeb">
    <w:name w:val="Normal (Web)"/>
    <w:aliases w:val="Normal (Web) Char Char,Normal (Web) Char"/>
    <w:basedOn w:val="Normal"/>
    <w:uiPriority w:val="99"/>
    <w:qFormat/>
    <w:rsid w:val="00092B50"/>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092B50"/>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092B50"/>
    <w:rPr>
      <w:rFonts w:ascii="Tahoma" w:eastAsia="Calibri" w:hAnsi="Tahoma" w:cs="Times New Roman"/>
      <w:sz w:val="16"/>
      <w:szCs w:val="16"/>
      <w:lang w:val="x-none" w:eastAsia="x-none"/>
    </w:rPr>
  </w:style>
  <w:style w:type="character" w:styleId="Hyperlink">
    <w:name w:val="Hyperlink"/>
    <w:uiPriority w:val="99"/>
    <w:unhideWhenUsed/>
    <w:rsid w:val="00092B50"/>
    <w:rPr>
      <w:color w:val="0000FF"/>
      <w:u w:val="single"/>
    </w:rPr>
  </w:style>
  <w:style w:type="table" w:styleId="TableGrid">
    <w:name w:val="Table Grid"/>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092B50"/>
    <w:rPr>
      <w:sz w:val="16"/>
      <w:szCs w:val="16"/>
    </w:rPr>
  </w:style>
  <w:style w:type="paragraph" w:styleId="CommentText">
    <w:name w:val="annotation text"/>
    <w:basedOn w:val="Normal"/>
    <w:link w:val="CommentTextChar"/>
    <w:unhideWhenUsed/>
    <w:rsid w:val="00092B50"/>
    <w:pPr>
      <w:spacing w:line="240" w:lineRule="auto"/>
    </w:pPr>
    <w:rPr>
      <w:sz w:val="20"/>
      <w:szCs w:val="20"/>
      <w:lang w:val="x-none" w:eastAsia="x-none"/>
    </w:rPr>
  </w:style>
  <w:style w:type="character" w:customStyle="1" w:styleId="CommentTextChar">
    <w:name w:val="Comment Text Char"/>
    <w:basedOn w:val="DefaultParagraphFont"/>
    <w:link w:val="CommentText"/>
    <w:rsid w:val="00092B5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092B50"/>
    <w:rPr>
      <w:b/>
      <w:bCs/>
    </w:rPr>
  </w:style>
  <w:style w:type="character" w:customStyle="1" w:styleId="CommentSubjectChar">
    <w:name w:val="Comment Subject Char"/>
    <w:basedOn w:val="CommentTextChar"/>
    <w:link w:val="CommentSubject"/>
    <w:rsid w:val="00092B50"/>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92B50"/>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092B50"/>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092B50"/>
    <w:rPr>
      <w:vertAlign w:val="superscript"/>
    </w:rPr>
  </w:style>
  <w:style w:type="paragraph" w:styleId="BodyText">
    <w:name w:val="Body Text"/>
    <w:basedOn w:val="Normal"/>
    <w:link w:val="BodyTextChar"/>
    <w:unhideWhenUsed/>
    <w:rsid w:val="00092B50"/>
    <w:pPr>
      <w:spacing w:after="120"/>
    </w:pPr>
  </w:style>
  <w:style w:type="character" w:customStyle="1" w:styleId="BodyTextChar">
    <w:name w:val="Body Text Char"/>
    <w:basedOn w:val="DefaultParagraphFont"/>
    <w:link w:val="BodyText"/>
    <w:rsid w:val="00092B50"/>
    <w:rPr>
      <w:rFonts w:ascii="Calibri" w:eastAsia="Calibri" w:hAnsi="Calibri" w:cs="Times New Roman"/>
      <w:lang w:val="ro-RO"/>
    </w:rPr>
  </w:style>
  <w:style w:type="paragraph" w:styleId="TOC1">
    <w:name w:val="toc 1"/>
    <w:basedOn w:val="Normal"/>
    <w:next w:val="Normal"/>
    <w:autoRedefine/>
    <w:uiPriority w:val="39"/>
    <w:unhideWhenUsed/>
    <w:qFormat/>
    <w:rsid w:val="00092B50"/>
    <w:pPr>
      <w:tabs>
        <w:tab w:val="left" w:pos="440"/>
        <w:tab w:val="right" w:leader="dot" w:pos="9074"/>
      </w:tabs>
      <w:spacing w:after="100"/>
    </w:pPr>
  </w:style>
  <w:style w:type="paragraph" w:styleId="TOC2">
    <w:name w:val="toc 2"/>
    <w:basedOn w:val="Normal"/>
    <w:next w:val="Normal"/>
    <w:autoRedefine/>
    <w:uiPriority w:val="39"/>
    <w:unhideWhenUsed/>
    <w:qFormat/>
    <w:rsid w:val="00092B50"/>
    <w:pPr>
      <w:tabs>
        <w:tab w:val="right" w:leader="dot" w:pos="9074"/>
      </w:tabs>
      <w:spacing w:after="100"/>
    </w:pPr>
  </w:style>
  <w:style w:type="paragraph" w:customStyle="1" w:styleId="xl47">
    <w:name w:val="xl47"/>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92B50"/>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092B50"/>
  </w:style>
  <w:style w:type="character" w:styleId="FollowedHyperlink">
    <w:name w:val="FollowedHyperlink"/>
    <w:uiPriority w:val="99"/>
    <w:unhideWhenUsed/>
    <w:rsid w:val="00092B50"/>
    <w:rPr>
      <w:color w:val="800080"/>
      <w:u w:val="single"/>
    </w:rPr>
  </w:style>
  <w:style w:type="paragraph" w:styleId="TOC3">
    <w:name w:val="toc 3"/>
    <w:basedOn w:val="Normal"/>
    <w:next w:val="Normal"/>
    <w:autoRedefine/>
    <w:uiPriority w:val="39"/>
    <w:unhideWhenUsed/>
    <w:qFormat/>
    <w:rsid w:val="00092B50"/>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092B50"/>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092B50"/>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092B50"/>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092B50"/>
    <w:rPr>
      <w:rFonts w:ascii="Calibri" w:eastAsia="Times New Roman" w:hAnsi="Calibri" w:cs="Times New Roman"/>
      <w:sz w:val="20"/>
      <w:szCs w:val="20"/>
      <w:lang w:eastAsia="x-none"/>
    </w:rPr>
  </w:style>
  <w:style w:type="paragraph" w:styleId="Title">
    <w:name w:val="Title"/>
    <w:basedOn w:val="Normal"/>
    <w:link w:val="TitleChar"/>
    <w:qFormat/>
    <w:rsid w:val="00092B50"/>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092B50"/>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092B50"/>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092B50"/>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092B50"/>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092B50"/>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092B50"/>
    <w:rPr>
      <w:rFonts w:eastAsia="Times New Roman"/>
      <w:sz w:val="20"/>
      <w:szCs w:val="20"/>
      <w:lang w:val="x-none" w:eastAsia="x-none"/>
    </w:rPr>
  </w:style>
  <w:style w:type="character" w:customStyle="1" w:styleId="NoteHeadingChar">
    <w:name w:val="Note Heading Char"/>
    <w:basedOn w:val="DefaultParagraphFont"/>
    <w:link w:val="NoteHeading"/>
    <w:rsid w:val="00092B50"/>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092B50"/>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092B50"/>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092B50"/>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092B50"/>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092B50"/>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092B50"/>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092B50"/>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092B50"/>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092B50"/>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092B50"/>
    <w:rPr>
      <w:rFonts w:ascii="Consolas" w:eastAsia="Calibri" w:hAnsi="Consolas" w:cs="Times New Roman"/>
      <w:sz w:val="21"/>
      <w:szCs w:val="21"/>
      <w:lang w:eastAsia="x-none"/>
    </w:rPr>
  </w:style>
  <w:style w:type="paragraph" w:styleId="NoSpacing">
    <w:name w:val="No Spacing"/>
    <w:link w:val="NoSpacingChar"/>
    <w:uiPriority w:val="1"/>
    <w:qFormat/>
    <w:rsid w:val="00092B50"/>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092B50"/>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092B50"/>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092B50"/>
    <w:rPr>
      <w:sz w:val="24"/>
      <w:lang w:val="en-GB" w:eastAsia="en-GB"/>
    </w:rPr>
  </w:style>
  <w:style w:type="paragraph" w:customStyle="1" w:styleId="Text1">
    <w:name w:val="Text 1"/>
    <w:basedOn w:val="Normal"/>
    <w:link w:val="Text1Char"/>
    <w:qFormat/>
    <w:rsid w:val="00092B50"/>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092B50"/>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092B50"/>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092B50"/>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092B50"/>
    <w:pPr>
      <w:numPr>
        <w:numId w:val="1"/>
      </w:numPr>
      <w:tabs>
        <w:tab w:val="clear" w:pos="765"/>
      </w:tabs>
      <w:ind w:left="720" w:hanging="360"/>
    </w:pPr>
  </w:style>
  <w:style w:type="paragraph" w:customStyle="1" w:styleId="CaracterCaracterCaracter">
    <w:name w:val="Caracter Caracter Caracter"/>
    <w:basedOn w:val="Normal"/>
    <w:rsid w:val="00092B50"/>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092B50"/>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092B50"/>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092B50"/>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092B50"/>
    <w:rPr>
      <w:vertAlign w:val="superscript"/>
    </w:rPr>
  </w:style>
  <w:style w:type="character" w:styleId="BookTitle">
    <w:name w:val="Book Title"/>
    <w:qFormat/>
    <w:rsid w:val="00092B50"/>
    <w:rPr>
      <w:b/>
      <w:bCs/>
      <w:smallCaps/>
      <w:spacing w:val="5"/>
    </w:rPr>
  </w:style>
  <w:style w:type="character" w:customStyle="1" w:styleId="tpa1">
    <w:name w:val="tpa1"/>
    <w:basedOn w:val="DefaultParagraphFont"/>
    <w:rsid w:val="00092B50"/>
  </w:style>
  <w:style w:type="character" w:customStyle="1" w:styleId="tli1">
    <w:name w:val="tli1"/>
    <w:basedOn w:val="DefaultParagraphFont"/>
    <w:rsid w:val="00092B50"/>
  </w:style>
  <w:style w:type="character" w:customStyle="1" w:styleId="text10">
    <w:name w:val="text1"/>
    <w:basedOn w:val="DefaultParagraphFont"/>
    <w:rsid w:val="00092B50"/>
  </w:style>
  <w:style w:type="character" w:customStyle="1" w:styleId="pt1">
    <w:name w:val="pt1"/>
    <w:rsid w:val="00092B50"/>
    <w:rPr>
      <w:b/>
      <w:bCs/>
      <w:color w:val="8F0000"/>
    </w:rPr>
  </w:style>
  <w:style w:type="character" w:customStyle="1" w:styleId="tpt1">
    <w:name w:val="tpt1"/>
    <w:basedOn w:val="DefaultParagraphFont"/>
    <w:rsid w:val="00092B50"/>
  </w:style>
  <w:style w:type="character" w:customStyle="1" w:styleId="al1">
    <w:name w:val="al1"/>
    <w:rsid w:val="00092B50"/>
    <w:rPr>
      <w:b/>
      <w:bCs/>
      <w:color w:val="008F00"/>
    </w:rPr>
  </w:style>
  <w:style w:type="character" w:customStyle="1" w:styleId="tal1">
    <w:name w:val="tal1"/>
    <w:basedOn w:val="DefaultParagraphFont"/>
    <w:rsid w:val="00092B50"/>
  </w:style>
  <w:style w:type="character" w:customStyle="1" w:styleId="do1">
    <w:name w:val="do1"/>
    <w:rsid w:val="00092B50"/>
    <w:rPr>
      <w:b/>
      <w:bCs/>
      <w:sz w:val="26"/>
      <w:szCs w:val="26"/>
    </w:rPr>
  </w:style>
  <w:style w:type="character" w:customStyle="1" w:styleId="def">
    <w:name w:val="def"/>
    <w:basedOn w:val="DefaultParagraphFont"/>
    <w:rsid w:val="00092B50"/>
  </w:style>
  <w:style w:type="character" w:customStyle="1" w:styleId="titlupag">
    <w:name w:val="titlu_pag"/>
    <w:basedOn w:val="DefaultParagraphFont"/>
    <w:rsid w:val="00092B50"/>
  </w:style>
  <w:style w:type="character" w:customStyle="1" w:styleId="ar1">
    <w:name w:val="ar1"/>
    <w:rsid w:val="00092B50"/>
    <w:rPr>
      <w:b/>
      <w:bCs/>
      <w:color w:val="0000AF"/>
      <w:sz w:val="22"/>
      <w:szCs w:val="22"/>
    </w:rPr>
  </w:style>
  <w:style w:type="paragraph" w:styleId="z-TopofForm">
    <w:name w:val="HTML Top of Form"/>
    <w:basedOn w:val="Normal"/>
    <w:next w:val="Normal"/>
    <w:link w:val="z-TopofFormChar"/>
    <w:hidden/>
    <w:uiPriority w:val="99"/>
    <w:unhideWhenUsed/>
    <w:rsid w:val="00092B50"/>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092B50"/>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092B50"/>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092B50"/>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092B50"/>
  </w:style>
  <w:style w:type="table" w:customStyle="1" w:styleId="TableGrid2">
    <w:name w:val="Table Grid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092B50"/>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092B50"/>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092B50"/>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092B50"/>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092B50"/>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092B50"/>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092B5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092B50"/>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092B50"/>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092B50"/>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092B50"/>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092B50"/>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092B50"/>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092B50"/>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092B50"/>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092B50"/>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092B50"/>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092B50"/>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092B50"/>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092B50"/>
    <w:rPr>
      <w:b/>
      <w:bCs/>
      <w:color w:val="8F0000"/>
    </w:rPr>
  </w:style>
  <w:style w:type="character" w:customStyle="1" w:styleId="tsp1">
    <w:name w:val="tsp1"/>
    <w:basedOn w:val="DefaultParagraphFont"/>
    <w:rsid w:val="00092B50"/>
  </w:style>
  <w:style w:type="character" w:styleId="Strong">
    <w:name w:val="Strong"/>
    <w:uiPriority w:val="22"/>
    <w:qFormat/>
    <w:rsid w:val="00092B50"/>
    <w:rPr>
      <w:b/>
      <w:bCs/>
    </w:rPr>
  </w:style>
  <w:style w:type="character" w:customStyle="1" w:styleId="tax1">
    <w:name w:val="tax1"/>
    <w:rsid w:val="00092B50"/>
    <w:rPr>
      <w:b/>
      <w:bCs/>
      <w:sz w:val="26"/>
      <w:szCs w:val="26"/>
    </w:rPr>
  </w:style>
  <w:style w:type="character" w:customStyle="1" w:styleId="tca1">
    <w:name w:val="tca1"/>
    <w:rsid w:val="00092B50"/>
    <w:rPr>
      <w:b/>
      <w:bCs/>
      <w:sz w:val="24"/>
      <w:szCs w:val="24"/>
    </w:rPr>
  </w:style>
  <w:style w:type="character" w:customStyle="1" w:styleId="BodyTextIndentChar1">
    <w:name w:val="Body Text Indent Char1"/>
    <w:uiPriority w:val="99"/>
    <w:rsid w:val="00092B50"/>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092B50"/>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092B50"/>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092B50"/>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092B50"/>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092B50"/>
    <w:pPr>
      <w:spacing w:after="100"/>
      <w:ind w:left="660"/>
    </w:pPr>
    <w:rPr>
      <w:rFonts w:eastAsia="Times New Roman"/>
      <w:lang w:val="en-US"/>
    </w:rPr>
  </w:style>
  <w:style w:type="paragraph" w:styleId="TOC5">
    <w:name w:val="toc 5"/>
    <w:basedOn w:val="Normal"/>
    <w:next w:val="Normal"/>
    <w:autoRedefine/>
    <w:uiPriority w:val="39"/>
    <w:unhideWhenUsed/>
    <w:rsid w:val="00092B50"/>
    <w:pPr>
      <w:spacing w:after="100"/>
      <w:ind w:left="880"/>
    </w:pPr>
    <w:rPr>
      <w:rFonts w:eastAsia="Times New Roman"/>
      <w:lang w:val="en-US"/>
    </w:rPr>
  </w:style>
  <w:style w:type="paragraph" w:styleId="TOC6">
    <w:name w:val="toc 6"/>
    <w:basedOn w:val="Normal"/>
    <w:next w:val="Normal"/>
    <w:autoRedefine/>
    <w:uiPriority w:val="39"/>
    <w:unhideWhenUsed/>
    <w:rsid w:val="00092B50"/>
    <w:pPr>
      <w:spacing w:after="100"/>
      <w:ind w:left="1100"/>
    </w:pPr>
    <w:rPr>
      <w:rFonts w:eastAsia="Times New Roman"/>
      <w:lang w:val="en-US"/>
    </w:rPr>
  </w:style>
  <w:style w:type="paragraph" w:styleId="TOC7">
    <w:name w:val="toc 7"/>
    <w:basedOn w:val="Normal"/>
    <w:next w:val="Normal"/>
    <w:autoRedefine/>
    <w:uiPriority w:val="39"/>
    <w:unhideWhenUsed/>
    <w:rsid w:val="00092B50"/>
    <w:pPr>
      <w:spacing w:after="100"/>
      <w:ind w:left="1320"/>
    </w:pPr>
    <w:rPr>
      <w:rFonts w:eastAsia="Times New Roman"/>
      <w:lang w:val="en-US"/>
    </w:rPr>
  </w:style>
  <w:style w:type="paragraph" w:styleId="TOC8">
    <w:name w:val="toc 8"/>
    <w:basedOn w:val="Normal"/>
    <w:next w:val="Normal"/>
    <w:autoRedefine/>
    <w:uiPriority w:val="39"/>
    <w:unhideWhenUsed/>
    <w:rsid w:val="00092B50"/>
    <w:pPr>
      <w:spacing w:after="100"/>
      <w:ind w:left="1540"/>
    </w:pPr>
    <w:rPr>
      <w:rFonts w:eastAsia="Times New Roman"/>
      <w:lang w:val="en-US"/>
    </w:rPr>
  </w:style>
  <w:style w:type="paragraph" w:styleId="TOC9">
    <w:name w:val="toc 9"/>
    <w:basedOn w:val="Normal"/>
    <w:next w:val="Normal"/>
    <w:autoRedefine/>
    <w:uiPriority w:val="39"/>
    <w:unhideWhenUsed/>
    <w:rsid w:val="00092B50"/>
    <w:pPr>
      <w:spacing w:after="100"/>
      <w:ind w:left="1760"/>
    </w:pPr>
    <w:rPr>
      <w:rFonts w:eastAsia="Times New Roman"/>
      <w:lang w:val="en-US"/>
    </w:rPr>
  </w:style>
  <w:style w:type="table" w:customStyle="1" w:styleId="TableGrid11">
    <w:name w:val="Table Grid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92B50"/>
  </w:style>
  <w:style w:type="paragraph" w:customStyle="1" w:styleId="text">
    <w:name w:val="text"/>
    <w:basedOn w:val="Normal"/>
    <w:rsid w:val="00092B50"/>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092B50"/>
  </w:style>
  <w:style w:type="numbering" w:customStyle="1" w:styleId="NoList111">
    <w:name w:val="No List111"/>
    <w:next w:val="NoList"/>
    <w:uiPriority w:val="99"/>
    <w:semiHidden/>
    <w:unhideWhenUsed/>
    <w:rsid w:val="00092B50"/>
  </w:style>
  <w:style w:type="table" w:customStyle="1" w:styleId="TableGrid21">
    <w:name w:val="Table Grid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92B50"/>
  </w:style>
  <w:style w:type="numbering" w:customStyle="1" w:styleId="NoList3">
    <w:name w:val="No List3"/>
    <w:next w:val="NoList"/>
    <w:uiPriority w:val="99"/>
    <w:semiHidden/>
    <w:unhideWhenUsed/>
    <w:rsid w:val="00092B50"/>
  </w:style>
  <w:style w:type="paragraph" w:customStyle="1" w:styleId="Stil2">
    <w:name w:val="Stil2"/>
    <w:basedOn w:val="Heading1"/>
    <w:autoRedefine/>
    <w:rsid w:val="00092B50"/>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092B50"/>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092B50"/>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092B50"/>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092B50"/>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092B50"/>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092B50"/>
    <w:pPr>
      <w:spacing w:after="0" w:line="240" w:lineRule="auto"/>
      <w:ind w:left="720"/>
    </w:pPr>
    <w:rPr>
      <w:rFonts w:ascii="Times New Roman" w:eastAsia="Times New Roman" w:hAnsi="Times New Roman"/>
      <w:sz w:val="24"/>
      <w:szCs w:val="24"/>
    </w:rPr>
  </w:style>
  <w:style w:type="paragraph" w:customStyle="1" w:styleId="xl31">
    <w:name w:val="xl31"/>
    <w:basedOn w:val="Normal"/>
    <w:rsid w:val="00092B50"/>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092B50"/>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092B50"/>
    <w:pPr>
      <w:spacing w:after="0" w:line="240" w:lineRule="auto"/>
      <w:jc w:val="both"/>
    </w:pPr>
    <w:rPr>
      <w:rFonts w:ascii="Arial" w:eastAsia="Times New Roman" w:hAnsi="Arial"/>
      <w:szCs w:val="20"/>
      <w:lang w:val="en-GB"/>
    </w:rPr>
  </w:style>
  <w:style w:type="character" w:customStyle="1" w:styleId="Titlu1Caracter">
    <w:name w:val="Titlu 1 Caracter"/>
    <w:rsid w:val="00092B50"/>
    <w:rPr>
      <w:rFonts w:asciiTheme="minorHAnsi" w:hAnsiTheme="minorHAnsi"/>
      <w:b/>
      <w:bCs/>
      <w:noProof/>
      <w:sz w:val="24"/>
      <w:szCs w:val="24"/>
      <w:lang w:val="ro-RO" w:eastAsia="fr-FR" w:bidi="ar-SA"/>
    </w:rPr>
  </w:style>
  <w:style w:type="paragraph" w:customStyle="1" w:styleId="Application3">
    <w:name w:val="Application3"/>
    <w:basedOn w:val="Normal"/>
    <w:rsid w:val="00092B50"/>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092B50"/>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092B50"/>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092B50"/>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092B50"/>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092B50"/>
    <w:rPr>
      <w:b/>
    </w:rPr>
  </w:style>
  <w:style w:type="paragraph" w:customStyle="1" w:styleId="Titreobjet">
    <w:name w:val="Titre objet"/>
    <w:basedOn w:val="Normal"/>
    <w:next w:val="Normal"/>
    <w:qFormat/>
    <w:rsid w:val="00092B50"/>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092B50"/>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092B50"/>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092B50"/>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092B50"/>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092B50"/>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092B50"/>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092B50"/>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092B50"/>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092B50"/>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092B50"/>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092B50"/>
    <w:pPr>
      <w:ind w:left="680" w:hanging="113"/>
    </w:pPr>
  </w:style>
  <w:style w:type="paragraph" w:customStyle="1" w:styleId="CharCharCharCharCharCharCharCharCharChar">
    <w:name w:val="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Char11">
    <w:name w:val="Char11"/>
    <w:rsid w:val="00092B50"/>
    <w:rPr>
      <w:sz w:val="24"/>
      <w:szCs w:val="24"/>
      <w:lang w:val="ro-RO"/>
    </w:rPr>
  </w:style>
  <w:style w:type="paragraph" w:customStyle="1" w:styleId="xl22">
    <w:name w:val="xl22"/>
    <w:basedOn w:val="Normal"/>
    <w:rsid w:val="00092B50"/>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092B50"/>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092B50"/>
    <w:rPr>
      <w:rFonts w:ascii="Times New Roman" w:hAnsi="Times New Roman" w:cs="Times New Roman"/>
      <w:sz w:val="20"/>
      <w:szCs w:val="20"/>
    </w:rPr>
  </w:style>
  <w:style w:type="character" w:customStyle="1" w:styleId="FontStyle509">
    <w:name w:val="Font Style509"/>
    <w:rsid w:val="00092B50"/>
    <w:rPr>
      <w:rFonts w:ascii="Times New Roman" w:hAnsi="Times New Roman" w:cs="Times New Roman"/>
      <w:b/>
      <w:bCs/>
      <w:sz w:val="20"/>
      <w:szCs w:val="20"/>
    </w:rPr>
  </w:style>
  <w:style w:type="paragraph" w:customStyle="1" w:styleId="Style164">
    <w:name w:val="Style164"/>
    <w:basedOn w:val="Normal"/>
    <w:rsid w:val="00092B50"/>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092B50"/>
    <w:rPr>
      <w:i/>
      <w:iCs/>
    </w:rPr>
  </w:style>
  <w:style w:type="numbering" w:customStyle="1" w:styleId="NoList4">
    <w:name w:val="No List4"/>
    <w:next w:val="NoList"/>
    <w:uiPriority w:val="99"/>
    <w:semiHidden/>
    <w:unhideWhenUsed/>
    <w:rsid w:val="00092B50"/>
  </w:style>
  <w:style w:type="paragraph" w:styleId="Caption">
    <w:name w:val="caption"/>
    <w:basedOn w:val="Normal"/>
    <w:next w:val="Normal"/>
    <w:qFormat/>
    <w:rsid w:val="00092B50"/>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092B50"/>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092B50"/>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092B50"/>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092B50"/>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092B50"/>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092B50"/>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092B50"/>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092B50"/>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092B50"/>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092B50"/>
    <w:pPr>
      <w:spacing w:before="120"/>
      <w:jc w:val="center"/>
    </w:pPr>
    <w:rPr>
      <w:sz w:val="20"/>
    </w:rPr>
  </w:style>
  <w:style w:type="paragraph" w:customStyle="1" w:styleId="textcslovan">
    <w:name w:val="text císlovaný"/>
    <w:basedOn w:val="text"/>
    <w:rsid w:val="00092B50"/>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092B50"/>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092B50"/>
    <w:pPr>
      <w:pageBreakBefore w:val="0"/>
      <w:spacing w:before="0"/>
    </w:pPr>
    <w:rPr>
      <w:sz w:val="32"/>
    </w:rPr>
  </w:style>
  <w:style w:type="table" w:customStyle="1" w:styleId="TableGrid6">
    <w:name w:val="Table Grid6"/>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092B50"/>
    <w:rPr>
      <w:b/>
      <w:bCs/>
      <w:sz w:val="24"/>
      <w:szCs w:val="24"/>
    </w:rPr>
  </w:style>
  <w:style w:type="character" w:customStyle="1" w:styleId="NormalWeb2Char">
    <w:name w:val="Normal (Web)2 Char"/>
    <w:link w:val="NormalWeb2"/>
    <w:rsid w:val="00092B50"/>
    <w:rPr>
      <w:rFonts w:ascii="Times New Roman" w:eastAsia="Times New Roman" w:hAnsi="Times New Roman" w:cs="Times New Roman"/>
      <w:sz w:val="24"/>
      <w:szCs w:val="24"/>
      <w:lang w:val="x-none" w:eastAsia="x-none"/>
    </w:rPr>
  </w:style>
  <w:style w:type="paragraph" w:customStyle="1" w:styleId="Default">
    <w:name w:val="Default"/>
    <w:qFormat/>
    <w:rsid w:val="00092B50"/>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092B50"/>
  </w:style>
  <w:style w:type="table" w:customStyle="1" w:styleId="TableGrid7">
    <w:name w:val="Table Grid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92B50"/>
  </w:style>
  <w:style w:type="character" w:styleId="IntenseReference">
    <w:name w:val="Intense Reference"/>
    <w:uiPriority w:val="32"/>
    <w:qFormat/>
    <w:rsid w:val="00092B50"/>
    <w:rPr>
      <w:b/>
      <w:bCs/>
      <w:smallCaps/>
      <w:color w:val="C0504D"/>
      <w:spacing w:val="5"/>
      <w:u w:val="single"/>
    </w:rPr>
  </w:style>
  <w:style w:type="table" w:customStyle="1" w:styleId="TableGrid10">
    <w:name w:val="Table Grid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092B50"/>
    <w:rPr>
      <w:rFonts w:ascii="Times New Roman" w:eastAsia="Times New Roman" w:hAnsi="Times New Roman"/>
      <w:b/>
      <w:sz w:val="24"/>
      <w:szCs w:val="24"/>
      <w:lang w:eastAsia="fr-FR"/>
    </w:rPr>
  </w:style>
  <w:style w:type="paragraph" w:customStyle="1" w:styleId="msolistparagraph0">
    <w:name w:val="msolistparagraph"/>
    <w:basedOn w:val="Normal"/>
    <w:qFormat/>
    <w:rsid w:val="00092B50"/>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92B50"/>
  </w:style>
  <w:style w:type="numbering" w:customStyle="1" w:styleId="NoList31">
    <w:name w:val="No List31"/>
    <w:next w:val="NoList"/>
    <w:uiPriority w:val="99"/>
    <w:semiHidden/>
    <w:unhideWhenUsed/>
    <w:rsid w:val="00092B50"/>
  </w:style>
  <w:style w:type="character" w:customStyle="1" w:styleId="NoSpacingChar">
    <w:name w:val="No Spacing Char"/>
    <w:link w:val="NoSpacing"/>
    <w:uiPriority w:val="1"/>
    <w:rsid w:val="00092B50"/>
    <w:rPr>
      <w:rFonts w:ascii="Arial" w:eastAsia="Times New Roman" w:hAnsi="Arial" w:cs="Times New Roman"/>
      <w:sz w:val="28"/>
      <w:szCs w:val="28"/>
    </w:rPr>
  </w:style>
  <w:style w:type="table" w:customStyle="1" w:styleId="TableGrid71">
    <w:name w:val="Table Grid7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92B50"/>
  </w:style>
  <w:style w:type="numbering" w:customStyle="1" w:styleId="NoList22">
    <w:name w:val="No List22"/>
    <w:next w:val="NoList"/>
    <w:uiPriority w:val="99"/>
    <w:semiHidden/>
    <w:unhideWhenUsed/>
    <w:rsid w:val="00092B50"/>
  </w:style>
  <w:style w:type="numbering" w:customStyle="1" w:styleId="NoList112">
    <w:name w:val="No List112"/>
    <w:next w:val="NoList"/>
    <w:uiPriority w:val="99"/>
    <w:semiHidden/>
    <w:unhideWhenUsed/>
    <w:rsid w:val="00092B50"/>
  </w:style>
  <w:style w:type="table" w:customStyle="1" w:styleId="TableGrid41">
    <w:name w:val="Table Grid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92B50"/>
  </w:style>
  <w:style w:type="numbering" w:customStyle="1" w:styleId="NoList32">
    <w:name w:val="No List32"/>
    <w:next w:val="NoList"/>
    <w:uiPriority w:val="99"/>
    <w:semiHidden/>
    <w:unhideWhenUsed/>
    <w:rsid w:val="00092B50"/>
  </w:style>
  <w:style w:type="table" w:customStyle="1" w:styleId="TableGrid51">
    <w:name w:val="Table Grid5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092B50"/>
  </w:style>
  <w:style w:type="paragraph" w:customStyle="1" w:styleId="List2">
    <w:name w:val="List2"/>
    <w:basedOn w:val="Normal"/>
    <w:rsid w:val="00092B50"/>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092B50"/>
  </w:style>
  <w:style w:type="table" w:customStyle="1" w:styleId="TableGrid15">
    <w:name w:val="Table Grid15"/>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092B50"/>
  </w:style>
  <w:style w:type="table" w:customStyle="1" w:styleId="TableGrid17">
    <w:name w:val="Table Grid17"/>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092B50"/>
    <w:rPr>
      <w:rFonts w:ascii="Calibri" w:eastAsia="Calibri" w:hAnsi="Calibri" w:cs="Times New Roman"/>
      <w:lang w:val="ro-RO"/>
    </w:rPr>
  </w:style>
  <w:style w:type="numbering" w:customStyle="1" w:styleId="NoList11111">
    <w:name w:val="No List11111"/>
    <w:next w:val="NoList"/>
    <w:uiPriority w:val="99"/>
    <w:semiHidden/>
    <w:unhideWhenUsed/>
    <w:rsid w:val="00092B50"/>
  </w:style>
  <w:style w:type="table" w:customStyle="1" w:styleId="TableGrid191">
    <w:name w:val="Table Grid19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092B50"/>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092B5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092B50"/>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092B50"/>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092B50"/>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092B50"/>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092B50"/>
  </w:style>
  <w:style w:type="paragraph" w:customStyle="1" w:styleId="StilStil1Stnga">
    <w:name w:val="Stil Stil1 + Stânga"/>
    <w:basedOn w:val="Normal"/>
    <w:qFormat/>
    <w:rsid w:val="00092B50"/>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092B50"/>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092B50"/>
    <w:rPr>
      <w:rFonts w:ascii="Times New Roman" w:eastAsia="Times New Roman" w:hAnsi="Times New Roman" w:cs="Times New Roman"/>
      <w:b/>
      <w:sz w:val="20"/>
      <w:szCs w:val="20"/>
      <w:u w:val="single"/>
      <w:lang w:val="fr-FR" w:eastAsia="fr-FR"/>
    </w:rPr>
  </w:style>
  <w:style w:type="character" w:customStyle="1" w:styleId="CharChar14">
    <w:name w:val="Char Char14"/>
    <w:rsid w:val="00092B50"/>
    <w:rPr>
      <w:rFonts w:ascii="Times New Roman" w:eastAsia="Times New Roman" w:hAnsi="Times New Roman" w:cs="Times New Roman"/>
      <w:sz w:val="24"/>
      <w:szCs w:val="24"/>
      <w:lang w:val="fr-FR" w:eastAsia="fr-FR"/>
    </w:rPr>
  </w:style>
  <w:style w:type="character" w:customStyle="1" w:styleId="CharChar141">
    <w:name w:val="Char Char141"/>
    <w:locked/>
    <w:rsid w:val="00092B50"/>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092B50"/>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092B50"/>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092B50"/>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092B50"/>
    <w:rPr>
      <w:rFonts w:ascii="Calibri" w:eastAsia="Calibri" w:hAnsi="Calibri" w:cs="Times New Roman"/>
      <w:lang w:val="ro-RO"/>
    </w:rPr>
  </w:style>
  <w:style w:type="character" w:customStyle="1" w:styleId="BodyTextChar1">
    <w:name w:val="Body Text Char1"/>
    <w:semiHidden/>
    <w:rsid w:val="00092B50"/>
    <w:rPr>
      <w:rFonts w:ascii="Calibri" w:eastAsia="Calibri" w:hAnsi="Calibri" w:cs="Times New Roman"/>
      <w:lang w:val="ro-RO"/>
    </w:rPr>
  </w:style>
  <w:style w:type="character" w:customStyle="1" w:styleId="CommentTextChar1">
    <w:name w:val="Comment Text Char1"/>
    <w:uiPriority w:val="99"/>
    <w:semiHidden/>
    <w:rsid w:val="00092B50"/>
    <w:rPr>
      <w:rFonts w:ascii="Calibri" w:eastAsia="Calibri" w:hAnsi="Calibri" w:cs="Times New Roman"/>
      <w:sz w:val="20"/>
      <w:szCs w:val="20"/>
      <w:lang w:val="ro-RO"/>
    </w:rPr>
  </w:style>
  <w:style w:type="character" w:customStyle="1" w:styleId="SubtitleChar1">
    <w:name w:val="Subtitle Char1"/>
    <w:rsid w:val="00092B50"/>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092B50"/>
    <w:rPr>
      <w:rFonts w:ascii="Cambria" w:eastAsia="Times New Roman" w:hAnsi="Cambria" w:cs="Times New Roman"/>
      <w:i/>
      <w:iCs/>
      <w:color w:val="404040"/>
      <w:sz w:val="22"/>
      <w:szCs w:val="22"/>
      <w:lang w:val="ro-RO"/>
    </w:rPr>
  </w:style>
  <w:style w:type="character" w:customStyle="1" w:styleId="Heading8Char1">
    <w:name w:val="Heading 8 Char1"/>
    <w:semiHidden/>
    <w:rsid w:val="00092B50"/>
    <w:rPr>
      <w:rFonts w:ascii="Cambria" w:eastAsia="Times New Roman" w:hAnsi="Cambria" w:cs="Times New Roman"/>
      <w:color w:val="404040"/>
      <w:lang w:val="ro-RO"/>
    </w:rPr>
  </w:style>
  <w:style w:type="character" w:customStyle="1" w:styleId="Heading9Char1">
    <w:name w:val="Heading 9 Char1"/>
    <w:semiHidden/>
    <w:rsid w:val="00092B50"/>
    <w:rPr>
      <w:rFonts w:ascii="Cambria" w:eastAsia="Times New Roman" w:hAnsi="Cambria" w:cs="Times New Roman"/>
      <w:i/>
      <w:iCs/>
      <w:color w:val="404040"/>
      <w:lang w:val="ro-RO"/>
    </w:rPr>
  </w:style>
  <w:style w:type="character" w:customStyle="1" w:styleId="BalloonTextChar1">
    <w:name w:val="Balloon Text Char1"/>
    <w:uiPriority w:val="99"/>
    <w:semiHidden/>
    <w:rsid w:val="00092B50"/>
    <w:rPr>
      <w:rFonts w:ascii="Tahoma" w:eastAsia="Calibri" w:hAnsi="Tahoma" w:cs="Tahoma"/>
      <w:sz w:val="16"/>
      <w:szCs w:val="16"/>
      <w:lang w:val="ro-RO"/>
    </w:rPr>
  </w:style>
  <w:style w:type="character" w:customStyle="1" w:styleId="CommentSubjectChar1">
    <w:name w:val="Comment Subject Char1"/>
    <w:uiPriority w:val="99"/>
    <w:semiHidden/>
    <w:rsid w:val="00092B50"/>
    <w:rPr>
      <w:rFonts w:ascii="Calibri" w:eastAsia="Calibri" w:hAnsi="Calibri" w:cs="Times New Roman"/>
      <w:b/>
      <w:bCs/>
      <w:sz w:val="20"/>
      <w:szCs w:val="20"/>
      <w:lang w:val="ro-RO"/>
    </w:rPr>
  </w:style>
  <w:style w:type="character" w:customStyle="1" w:styleId="EndnoteTextChar1">
    <w:name w:val="Endnote Text Char1"/>
    <w:uiPriority w:val="99"/>
    <w:semiHidden/>
    <w:rsid w:val="00092B50"/>
    <w:rPr>
      <w:rFonts w:ascii="Calibri" w:eastAsia="Calibri" w:hAnsi="Calibri" w:cs="Times New Roman"/>
      <w:sz w:val="20"/>
      <w:szCs w:val="20"/>
      <w:lang w:val="ro-RO"/>
    </w:rPr>
  </w:style>
  <w:style w:type="character" w:customStyle="1" w:styleId="TitleChar1">
    <w:name w:val="Title Char1"/>
    <w:rsid w:val="00092B50"/>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092B50"/>
    <w:rPr>
      <w:rFonts w:ascii="Calibri" w:eastAsia="Calibri" w:hAnsi="Calibri" w:cs="Times New Roman"/>
      <w:lang w:val="ro-RO"/>
    </w:rPr>
  </w:style>
  <w:style w:type="character" w:customStyle="1" w:styleId="NoteHeadingChar1">
    <w:name w:val="Note Heading Char1"/>
    <w:semiHidden/>
    <w:rsid w:val="00092B50"/>
    <w:rPr>
      <w:rFonts w:ascii="Calibri" w:eastAsia="Calibri" w:hAnsi="Calibri" w:cs="Times New Roman"/>
      <w:lang w:val="ro-RO"/>
    </w:rPr>
  </w:style>
  <w:style w:type="character" w:customStyle="1" w:styleId="BodyText2Char1">
    <w:name w:val="Body Text 2 Char1"/>
    <w:semiHidden/>
    <w:rsid w:val="00092B50"/>
    <w:rPr>
      <w:rFonts w:ascii="Calibri" w:eastAsia="Calibri" w:hAnsi="Calibri" w:cs="Times New Roman"/>
      <w:lang w:val="ro-RO"/>
    </w:rPr>
  </w:style>
  <w:style w:type="character" w:customStyle="1" w:styleId="BodyText3Char1">
    <w:name w:val="Body Text 3 Char1"/>
    <w:semiHidden/>
    <w:rsid w:val="00092B50"/>
    <w:rPr>
      <w:rFonts w:ascii="Calibri" w:eastAsia="Calibri" w:hAnsi="Calibri" w:cs="Times New Roman"/>
      <w:sz w:val="16"/>
      <w:szCs w:val="16"/>
      <w:lang w:val="ro-RO"/>
    </w:rPr>
  </w:style>
  <w:style w:type="character" w:customStyle="1" w:styleId="BodyTextIndent3Char1">
    <w:name w:val="Body Text Indent 3 Char1"/>
    <w:uiPriority w:val="99"/>
    <w:semiHidden/>
    <w:rsid w:val="00092B50"/>
    <w:rPr>
      <w:rFonts w:ascii="Calibri" w:eastAsia="Calibri" w:hAnsi="Calibri" w:cs="Times New Roman"/>
      <w:sz w:val="16"/>
      <w:szCs w:val="16"/>
      <w:lang w:val="ro-RO"/>
    </w:rPr>
  </w:style>
  <w:style w:type="character" w:customStyle="1" w:styleId="DocumentMapChar1">
    <w:name w:val="Document Map Char1"/>
    <w:semiHidden/>
    <w:rsid w:val="00092B50"/>
    <w:rPr>
      <w:rFonts w:ascii="Tahoma" w:eastAsia="Calibri" w:hAnsi="Tahoma" w:cs="Tahoma"/>
      <w:sz w:val="16"/>
      <w:szCs w:val="16"/>
      <w:lang w:val="ro-RO"/>
    </w:rPr>
  </w:style>
  <w:style w:type="character" w:customStyle="1" w:styleId="PlainTextChar1">
    <w:name w:val="Plain Text Char1"/>
    <w:uiPriority w:val="99"/>
    <w:semiHidden/>
    <w:rsid w:val="00092B50"/>
    <w:rPr>
      <w:rFonts w:ascii="Consolas" w:eastAsia="Calibri" w:hAnsi="Consolas" w:cs="Consolas"/>
      <w:sz w:val="21"/>
      <w:szCs w:val="21"/>
      <w:lang w:val="ro-RO"/>
    </w:rPr>
  </w:style>
  <w:style w:type="character" w:customStyle="1" w:styleId="BodyTextIndent2Char1">
    <w:name w:val="Body Text Indent 2 Char1"/>
    <w:uiPriority w:val="99"/>
    <w:semiHidden/>
    <w:rsid w:val="00092B50"/>
    <w:rPr>
      <w:rFonts w:ascii="Calibri" w:eastAsia="Calibri" w:hAnsi="Calibri" w:cs="Times New Roman"/>
      <w:lang w:val="ro-RO"/>
    </w:rPr>
  </w:style>
  <w:style w:type="character" w:customStyle="1" w:styleId="label1">
    <w:name w:val="label1"/>
    <w:rsid w:val="00092B50"/>
    <w:rPr>
      <w:b/>
      <w:bCs/>
      <w:vanish/>
      <w:webHidden w:val="0"/>
      <w:color w:val="FFFFFF"/>
      <w:sz w:val="18"/>
      <w:szCs w:val="18"/>
      <w:vertAlign w:val="baseline"/>
      <w:specVanish/>
    </w:rPr>
  </w:style>
  <w:style w:type="paragraph" w:customStyle="1" w:styleId="instruct">
    <w:name w:val="instruct"/>
    <w:basedOn w:val="Normal"/>
    <w:rsid w:val="00092B50"/>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092B50"/>
    <w:rPr>
      <w:color w:val="0000FF"/>
      <w:u w:val="single"/>
    </w:rPr>
  </w:style>
  <w:style w:type="character" w:customStyle="1" w:styleId="Fontdeparagrafimplicit2">
    <w:name w:val="Font de paragraf implicit2"/>
    <w:rsid w:val="00092B50"/>
  </w:style>
  <w:style w:type="character" w:customStyle="1" w:styleId="sp1">
    <w:name w:val="sp1"/>
    <w:rsid w:val="00092B50"/>
    <w:rPr>
      <w:b/>
      <w:bCs/>
      <w:color w:val="8F0000"/>
    </w:rPr>
  </w:style>
  <w:style w:type="character" w:customStyle="1" w:styleId="Fontdeparagrafimplicit1">
    <w:name w:val="Font de paragraf implicit1"/>
    <w:rsid w:val="00092B50"/>
  </w:style>
  <w:style w:type="table" w:customStyle="1" w:styleId="GridTable1Light-Accent511">
    <w:name w:val="Grid Table 1 Light - Accent 5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092B50"/>
  </w:style>
  <w:style w:type="numbering" w:customStyle="1" w:styleId="NoList13">
    <w:name w:val="No List13"/>
    <w:next w:val="NoList"/>
    <w:semiHidden/>
    <w:unhideWhenUsed/>
    <w:rsid w:val="00092B50"/>
  </w:style>
  <w:style w:type="table" w:customStyle="1" w:styleId="TableGrid25">
    <w:name w:val="Table Grid25"/>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092B50"/>
  </w:style>
  <w:style w:type="character" w:customStyle="1" w:styleId="MeniuneNerezolvat">
    <w:name w:val="Mențiune Nerezolvat"/>
    <w:uiPriority w:val="99"/>
    <w:semiHidden/>
    <w:unhideWhenUsed/>
    <w:rsid w:val="00092B50"/>
    <w:rPr>
      <w:color w:val="605E5C"/>
      <w:shd w:val="clear" w:color="auto" w:fill="E1DFDD"/>
    </w:rPr>
  </w:style>
  <w:style w:type="character" w:customStyle="1" w:styleId="Fontdeparagrafimplicit">
    <w:name w:val="Font de paragraf implicit"/>
    <w:rsid w:val="00092B50"/>
  </w:style>
  <w:style w:type="table" w:customStyle="1" w:styleId="TableGrid26">
    <w:name w:val="Table Grid26"/>
    <w:basedOn w:val="TableNormal"/>
    <w:next w:val="TableGrid"/>
    <w:uiPriority w:val="39"/>
    <w:rsid w:val="00092B50"/>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92B50"/>
  </w:style>
  <w:style w:type="character" w:customStyle="1" w:styleId="eop">
    <w:name w:val="eop"/>
    <w:basedOn w:val="DefaultParagraphFont"/>
    <w:rsid w:val="00092B50"/>
  </w:style>
  <w:style w:type="paragraph" w:customStyle="1" w:styleId="paragraph">
    <w:name w:val="paragraph"/>
    <w:basedOn w:val="Normal"/>
    <w:rsid w:val="00092B5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092B50"/>
    <w:rPr>
      <w:color w:val="605E5C"/>
      <w:shd w:val="clear" w:color="auto" w:fill="E1DFDD"/>
    </w:rPr>
  </w:style>
  <w:style w:type="numbering" w:customStyle="1" w:styleId="NoList9">
    <w:name w:val="No List9"/>
    <w:next w:val="NoList"/>
    <w:uiPriority w:val="99"/>
    <w:semiHidden/>
    <w:unhideWhenUsed/>
    <w:rsid w:val="00092B50"/>
  </w:style>
  <w:style w:type="table" w:customStyle="1" w:styleId="TableGrid27">
    <w:name w:val="Table Grid27"/>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092B50"/>
  </w:style>
  <w:style w:type="table" w:customStyle="1" w:styleId="TableGrid113">
    <w:name w:val="Table Grid113"/>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092B50"/>
  </w:style>
  <w:style w:type="numbering" w:customStyle="1" w:styleId="NoList23">
    <w:name w:val="No List23"/>
    <w:next w:val="NoList"/>
    <w:uiPriority w:val="99"/>
    <w:semiHidden/>
    <w:unhideWhenUsed/>
    <w:rsid w:val="00092B50"/>
  </w:style>
  <w:style w:type="numbering" w:customStyle="1" w:styleId="NoList1113">
    <w:name w:val="No List1113"/>
    <w:next w:val="NoList"/>
    <w:uiPriority w:val="99"/>
    <w:semiHidden/>
    <w:unhideWhenUsed/>
    <w:rsid w:val="00092B50"/>
  </w:style>
  <w:style w:type="table" w:customStyle="1" w:styleId="TableGrid212">
    <w:name w:val="Table Grid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092B50"/>
  </w:style>
  <w:style w:type="numbering" w:customStyle="1" w:styleId="NoList33">
    <w:name w:val="No List33"/>
    <w:next w:val="NoList"/>
    <w:uiPriority w:val="99"/>
    <w:semiHidden/>
    <w:unhideWhenUsed/>
    <w:rsid w:val="00092B50"/>
  </w:style>
  <w:style w:type="table" w:customStyle="1" w:styleId="TableGrid52">
    <w:name w:val="Table Grid5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092B50"/>
  </w:style>
  <w:style w:type="table" w:customStyle="1" w:styleId="TableGrid62">
    <w:name w:val="Table Grid6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092B50"/>
  </w:style>
  <w:style w:type="table" w:customStyle="1" w:styleId="TableGrid72">
    <w:name w:val="Table Grid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092B50"/>
  </w:style>
  <w:style w:type="table" w:customStyle="1" w:styleId="TableGrid101">
    <w:name w:val="Table Grid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92B50"/>
  </w:style>
  <w:style w:type="numbering" w:customStyle="1" w:styleId="NoList311">
    <w:name w:val="No List311"/>
    <w:next w:val="NoList"/>
    <w:uiPriority w:val="99"/>
    <w:semiHidden/>
    <w:unhideWhenUsed/>
    <w:rsid w:val="00092B50"/>
  </w:style>
  <w:style w:type="table" w:customStyle="1" w:styleId="TableGrid711">
    <w:name w:val="Table Grid7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092B50"/>
  </w:style>
  <w:style w:type="numbering" w:customStyle="1" w:styleId="NoList221">
    <w:name w:val="No List221"/>
    <w:next w:val="NoList"/>
    <w:uiPriority w:val="99"/>
    <w:semiHidden/>
    <w:unhideWhenUsed/>
    <w:rsid w:val="00092B50"/>
  </w:style>
  <w:style w:type="numbering" w:customStyle="1" w:styleId="NoList1121">
    <w:name w:val="No List1121"/>
    <w:next w:val="NoList"/>
    <w:uiPriority w:val="99"/>
    <w:semiHidden/>
    <w:unhideWhenUsed/>
    <w:rsid w:val="00092B50"/>
  </w:style>
  <w:style w:type="table" w:customStyle="1" w:styleId="TableGrid411">
    <w:name w:val="Table Grid41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092B50"/>
  </w:style>
  <w:style w:type="numbering" w:customStyle="1" w:styleId="NoList321">
    <w:name w:val="No List321"/>
    <w:next w:val="NoList"/>
    <w:uiPriority w:val="99"/>
    <w:semiHidden/>
    <w:unhideWhenUsed/>
    <w:rsid w:val="00092B50"/>
  </w:style>
  <w:style w:type="table" w:customStyle="1" w:styleId="TableGrid511">
    <w:name w:val="Table Grid511"/>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092B50"/>
  </w:style>
  <w:style w:type="table" w:customStyle="1" w:styleId="TableGrid611">
    <w:name w:val="Table Grid61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092B50"/>
  </w:style>
  <w:style w:type="table" w:customStyle="1" w:styleId="TableGrid151">
    <w:name w:val="Table Grid15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092B50"/>
  </w:style>
  <w:style w:type="table" w:customStyle="1" w:styleId="TableGrid171">
    <w:name w:val="Table Grid17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092B50"/>
  </w:style>
  <w:style w:type="table" w:customStyle="1" w:styleId="TableGrid1911">
    <w:name w:val="Table Grid1911"/>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092B50"/>
  </w:style>
  <w:style w:type="numbering" w:customStyle="1" w:styleId="NoList131">
    <w:name w:val="No List131"/>
    <w:next w:val="NoList"/>
    <w:semiHidden/>
    <w:unhideWhenUsed/>
    <w:rsid w:val="00092B50"/>
  </w:style>
  <w:style w:type="table" w:customStyle="1" w:styleId="TableGrid251">
    <w:name w:val="Table Grid251"/>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092B50"/>
  </w:style>
  <w:style w:type="table" w:customStyle="1" w:styleId="TableGrid29">
    <w:name w:val="Table Grid29"/>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092B50"/>
  </w:style>
  <w:style w:type="table" w:customStyle="1" w:styleId="TableGrid115">
    <w:name w:val="Table Grid115"/>
    <w:basedOn w:val="TableNormal"/>
    <w:next w:val="TableGrid"/>
    <w:rsid w:val="00092B50"/>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092B50"/>
  </w:style>
  <w:style w:type="numbering" w:customStyle="1" w:styleId="NoList24">
    <w:name w:val="No List24"/>
    <w:next w:val="NoList"/>
    <w:uiPriority w:val="99"/>
    <w:semiHidden/>
    <w:unhideWhenUsed/>
    <w:rsid w:val="00092B50"/>
  </w:style>
  <w:style w:type="numbering" w:customStyle="1" w:styleId="NoList1114">
    <w:name w:val="No List1114"/>
    <w:next w:val="NoList"/>
    <w:uiPriority w:val="99"/>
    <w:semiHidden/>
    <w:unhideWhenUsed/>
    <w:rsid w:val="00092B50"/>
  </w:style>
  <w:style w:type="table" w:customStyle="1" w:styleId="TableGrid213">
    <w:name w:val="Table Grid21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092B50"/>
  </w:style>
  <w:style w:type="numbering" w:customStyle="1" w:styleId="NoList34">
    <w:name w:val="No List34"/>
    <w:next w:val="NoList"/>
    <w:uiPriority w:val="99"/>
    <w:semiHidden/>
    <w:unhideWhenUsed/>
    <w:rsid w:val="00092B50"/>
  </w:style>
  <w:style w:type="table" w:customStyle="1" w:styleId="TableGrid53">
    <w:name w:val="Table Grid5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092B50"/>
  </w:style>
  <w:style w:type="table" w:customStyle="1" w:styleId="TableGrid63">
    <w:name w:val="Table Grid63"/>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092B50"/>
  </w:style>
  <w:style w:type="table" w:customStyle="1" w:styleId="TableGrid73">
    <w:name w:val="Table Grid7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092B50"/>
  </w:style>
  <w:style w:type="table" w:customStyle="1" w:styleId="TableGrid102">
    <w:name w:val="Table Grid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092B50"/>
  </w:style>
  <w:style w:type="numbering" w:customStyle="1" w:styleId="NoList312">
    <w:name w:val="No List312"/>
    <w:next w:val="NoList"/>
    <w:uiPriority w:val="99"/>
    <w:semiHidden/>
    <w:unhideWhenUsed/>
    <w:rsid w:val="00092B50"/>
  </w:style>
  <w:style w:type="table" w:customStyle="1" w:styleId="TableGrid712">
    <w:name w:val="Table Grid7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092B50"/>
  </w:style>
  <w:style w:type="numbering" w:customStyle="1" w:styleId="NoList222">
    <w:name w:val="No List222"/>
    <w:next w:val="NoList"/>
    <w:uiPriority w:val="99"/>
    <w:semiHidden/>
    <w:unhideWhenUsed/>
    <w:rsid w:val="00092B50"/>
  </w:style>
  <w:style w:type="numbering" w:customStyle="1" w:styleId="NoList1122">
    <w:name w:val="No List1122"/>
    <w:next w:val="NoList"/>
    <w:uiPriority w:val="99"/>
    <w:semiHidden/>
    <w:unhideWhenUsed/>
    <w:rsid w:val="00092B50"/>
  </w:style>
  <w:style w:type="table" w:customStyle="1" w:styleId="TableGrid412">
    <w:name w:val="Table Grid41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092B50"/>
  </w:style>
  <w:style w:type="numbering" w:customStyle="1" w:styleId="NoList322">
    <w:name w:val="No List322"/>
    <w:next w:val="NoList"/>
    <w:uiPriority w:val="99"/>
    <w:semiHidden/>
    <w:unhideWhenUsed/>
    <w:rsid w:val="00092B50"/>
  </w:style>
  <w:style w:type="table" w:customStyle="1" w:styleId="TableGrid512">
    <w:name w:val="Table Grid512"/>
    <w:basedOn w:val="TableNormal"/>
    <w:next w:val="TableGrid"/>
    <w:uiPriority w:val="59"/>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092B50"/>
  </w:style>
  <w:style w:type="table" w:customStyle="1" w:styleId="TableGrid612">
    <w:name w:val="Table Grid61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092B50"/>
  </w:style>
  <w:style w:type="table" w:customStyle="1" w:styleId="TableGrid152">
    <w:name w:val="Table Grid15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092B50"/>
  </w:style>
  <w:style w:type="table" w:customStyle="1" w:styleId="TableGrid172">
    <w:name w:val="Table Grid17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092B50"/>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092B5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092B50"/>
  </w:style>
  <w:style w:type="table" w:customStyle="1" w:styleId="TableGrid1912">
    <w:name w:val="Table Grid1912"/>
    <w:basedOn w:val="TableNormal"/>
    <w:next w:val="TableGrid"/>
    <w:uiPriority w:val="59"/>
    <w:rsid w:val="00092B50"/>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092B50"/>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092B50"/>
  </w:style>
  <w:style w:type="numbering" w:customStyle="1" w:styleId="NoList132">
    <w:name w:val="No List132"/>
    <w:next w:val="NoList"/>
    <w:semiHidden/>
    <w:unhideWhenUsed/>
    <w:rsid w:val="00092B50"/>
  </w:style>
  <w:style w:type="table" w:customStyle="1" w:styleId="TableGrid252">
    <w:name w:val="Table Grid252"/>
    <w:basedOn w:val="TableNormal"/>
    <w:next w:val="TableGrid"/>
    <w:rsid w:val="00092B50"/>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092B50"/>
  </w:style>
  <w:style w:type="numbering" w:customStyle="1" w:styleId="NoList17">
    <w:name w:val="No List17"/>
    <w:next w:val="NoList"/>
    <w:uiPriority w:val="99"/>
    <w:semiHidden/>
    <w:unhideWhenUsed/>
    <w:rsid w:val="00092B50"/>
  </w:style>
  <w:style w:type="paragraph" w:customStyle="1" w:styleId="TableParagraph">
    <w:name w:val="Table Paragraph"/>
    <w:basedOn w:val="Normal"/>
    <w:uiPriority w:val="1"/>
    <w:qFormat/>
    <w:rsid w:val="00092B50"/>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092B50"/>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092B50"/>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092B50"/>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092B50"/>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092B50"/>
    <w:rPr>
      <w:rFonts w:ascii="Times New Roman" w:eastAsia="Times New Roman" w:hAnsi="Times New Roman" w:cs="Times New Roman"/>
      <w:sz w:val="20"/>
      <w:szCs w:val="20"/>
      <w:lang w:val="en-US"/>
    </w:rPr>
  </w:style>
  <w:style w:type="paragraph" w:customStyle="1" w:styleId="ZCom">
    <w:name w:val="Z_Com"/>
    <w:basedOn w:val="Normal"/>
    <w:next w:val="ZDGName"/>
    <w:rsid w:val="00092B5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092B5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092B50"/>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092B50"/>
    <w:rPr>
      <w:rFonts w:ascii="Times New Roman" w:eastAsia="Times New Roman" w:hAnsi="Times New Roman" w:cs="Times New Roman"/>
      <w:sz w:val="24"/>
      <w:szCs w:val="20"/>
      <w:lang w:val="en-GB"/>
    </w:rPr>
  </w:style>
  <w:style w:type="paragraph" w:customStyle="1" w:styleId="References">
    <w:name w:val="References"/>
    <w:basedOn w:val="Normal"/>
    <w:next w:val="Normal"/>
    <w:rsid w:val="00092B50"/>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092B50"/>
    <w:pPr>
      <w:spacing w:after="0" w:line="240" w:lineRule="auto"/>
    </w:pPr>
    <w:rPr>
      <w:rFonts w:ascii="Times New Roman" w:eastAsia="Times New Roman" w:hAnsi="Times New Roman"/>
      <w:sz w:val="24"/>
      <w:szCs w:val="24"/>
      <w:lang w:val="pl-PL" w:eastAsia="pl-PL"/>
    </w:rPr>
  </w:style>
  <w:style w:type="character" w:customStyle="1" w:styleId="tar1">
    <w:name w:val="tar1"/>
    <w:rsid w:val="00092B50"/>
    <w:rPr>
      <w:b/>
      <w:bCs/>
      <w:sz w:val="22"/>
      <w:szCs w:val="22"/>
    </w:rPr>
  </w:style>
  <w:style w:type="paragraph" w:customStyle="1" w:styleId="Head2-Alin">
    <w:name w:val="Head2-Alin"/>
    <w:basedOn w:val="Normal"/>
    <w:rsid w:val="00092B50"/>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092B50"/>
  </w:style>
  <w:style w:type="character" w:customStyle="1" w:styleId="titlu1Char">
    <w:name w:val="titlu1 Char"/>
    <w:basedOn w:val="DefaultParagraphFont"/>
    <w:link w:val="titlu1"/>
    <w:rsid w:val="00092B50"/>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092B50"/>
    <w:rPr>
      <w:color w:val="605E5C"/>
      <w:shd w:val="clear" w:color="auto" w:fill="E1DFDD"/>
    </w:rPr>
  </w:style>
  <w:style w:type="character" w:customStyle="1" w:styleId="EmailStyle571">
    <w:name w:val="EmailStyle571"/>
    <w:semiHidden/>
    <w:rsid w:val="00092B50"/>
    <w:rPr>
      <w:rFonts w:ascii="Arial" w:hAnsi="Arial" w:cs="Arial"/>
      <w:color w:val="auto"/>
      <w:sz w:val="20"/>
      <w:szCs w:val="20"/>
    </w:rPr>
  </w:style>
  <w:style w:type="paragraph" w:customStyle="1" w:styleId="CaracterCaracter5">
    <w:name w:val="Caracter Caracter5"/>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092B5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092B5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092B5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092B5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092B5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092B5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092B5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092B5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092B5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092B5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092B5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092B5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092B5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092B5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092B5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092B5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092B5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092B5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092B5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092B5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092B5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092B5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092B5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092B5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092B5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092B5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092B5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092B5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092B5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092B5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092B5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092B5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092B5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092B5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092B5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092B5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092B5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092B5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092B5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092B5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092B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092B5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092B5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092B5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092B5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092B5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092B5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092B5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092B5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092B5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092B5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092B5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092B5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092B5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092B5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092B5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092B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092B5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092B5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092B5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092B5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092B5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092B5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092B5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092B5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092B5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092B5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092B5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092B5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092B5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092B5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092B5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092B5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092B5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092B5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092B5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092B5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092B5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092B5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092B5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092B5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092B5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092B5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092B5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092B5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092B5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092B5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092B5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092B5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092B5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092B5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092B5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092B5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092B50"/>
  </w:style>
  <w:style w:type="character" w:customStyle="1" w:styleId="ListLabel2">
    <w:name w:val="ListLabel 2"/>
    <w:rsid w:val="00092B50"/>
    <w:rPr>
      <w:rFonts w:cs="Wingdings"/>
    </w:rPr>
  </w:style>
  <w:style w:type="character" w:customStyle="1" w:styleId="HeaderChar2">
    <w:name w:val="Header Char2"/>
    <w:uiPriority w:val="99"/>
    <w:rsid w:val="00092B50"/>
    <w:rPr>
      <w:sz w:val="24"/>
      <w:szCs w:val="24"/>
      <w:lang w:val="fr-FR" w:eastAsia="fr-FR"/>
    </w:rPr>
  </w:style>
  <w:style w:type="character" w:customStyle="1" w:styleId="UnresolvedMention3">
    <w:name w:val="Unresolved Mention3"/>
    <w:basedOn w:val="DefaultParagraphFont"/>
    <w:uiPriority w:val="99"/>
    <w:semiHidden/>
    <w:unhideWhenUsed/>
    <w:rsid w:val="0009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s\metodologie%20nou\PNDR%202014-2020\Proceduri%202014%20-%202020\Proceduri%202016\lista%20proiectelor%20finantate%20din%20alte%20surse%20infrastructura%20" TargetMode="External"/><Relationship Id="rId13" Type="http://schemas.openxmlformats.org/officeDocument/2006/relationships/hyperlink" Target="https://epatrim.fiscnet.ro/"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cdrdba/ReportS_SPCDRDBA/report/Rapoarte%20IT%20AFIR/Informatiiverificari%20cereri%20de%20finantare" TargetMode="External"/><Relationship Id="rId12" Type="http://schemas.openxmlformats.org/officeDocument/2006/relationships/hyperlink" Target="https://portal.onrc.ro/ONRCPortalWeb/ONRCPortal.porta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nascc.e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ortal.onrc.ro/ONRCPortalWeb/ONRCPortal.porta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afir-app:44381/RegistrulCFsm19_2"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64</Pages>
  <Words>19628</Words>
  <Characters>111883</Characters>
  <Application>Microsoft Office Word</Application>
  <DocSecurity>0</DocSecurity>
  <Lines>932</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Microsoft Office User</cp:lastModifiedBy>
  <cp:revision>3</cp:revision>
  <dcterms:created xsi:type="dcterms:W3CDTF">2026-04-23T05:49:00Z</dcterms:created>
  <dcterms:modified xsi:type="dcterms:W3CDTF">2026-10-12T07:34:00Z</dcterms:modified>
</cp:coreProperties>
</file>